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5AF20" w14:textId="77777777" w:rsidR="00C27A96" w:rsidRPr="00C27A96" w:rsidRDefault="00C27A96" w:rsidP="00C27A96">
      <w:pPr>
        <w:spacing w:line="276" w:lineRule="auto"/>
        <w:jc w:val="center"/>
        <w:rPr>
          <w:rFonts w:ascii="Calibri" w:hAnsi="Calibri" w:cs="Calibri"/>
          <w:sz w:val="32"/>
          <w:szCs w:val="32"/>
        </w:rPr>
      </w:pPr>
      <w:r w:rsidRPr="00C27A96">
        <w:rPr>
          <w:rFonts w:ascii="Calibri" w:hAnsi="Calibri" w:cs="Calibri" w:hint="eastAsia"/>
          <w:sz w:val="32"/>
          <w:szCs w:val="32"/>
        </w:rPr>
        <w:t>P</w:t>
      </w:r>
      <w:r w:rsidRPr="00C27A96">
        <w:rPr>
          <w:rFonts w:ascii="Calibri" w:hAnsi="Calibri" w:cs="Calibri"/>
          <w:sz w:val="32"/>
          <w:szCs w:val="32"/>
        </w:rPr>
        <w:t>CR amplification for NGS analysis</w:t>
      </w:r>
    </w:p>
    <w:p w14:paraId="06DC3D90" w14:textId="77777777" w:rsidR="00C27A96" w:rsidRDefault="00C27A96" w:rsidP="00C27A96">
      <w:pPr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6DE1DC2B" w14:textId="77777777" w:rsidR="00C27A96" w:rsidRDefault="00C27A96" w:rsidP="00C27A96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rFonts w:ascii="Calibri" w:hAnsi="Calibri" w:cs="Calibri"/>
          <w:sz w:val="24"/>
          <w:szCs w:val="24"/>
        </w:rPr>
      </w:pPr>
      <w:r w:rsidRPr="00C27A96">
        <w:rPr>
          <w:rFonts w:ascii="Calibri" w:hAnsi="Calibri" w:cs="Calibri"/>
          <w:sz w:val="24"/>
          <w:szCs w:val="24"/>
        </w:rPr>
        <w:t>Plasmid DNA as templates can be PCR amplified by KAPA HiFi HotStart ReadyMixPCR Kit (KAPABIOSYSTEMS, KK2602) with 26-28 cycles of reactions using primers of Lib-NGS-F and Lib-NGS-R:</w:t>
      </w:r>
    </w:p>
    <w:p w14:paraId="7C098D50" w14:textId="77777777" w:rsidR="00C27A96" w:rsidRDefault="00C27A96" w:rsidP="00C27A96">
      <w:pPr>
        <w:pStyle w:val="a3"/>
        <w:spacing w:line="276" w:lineRule="auto"/>
        <w:ind w:left="420" w:firstLineChars="0" w:firstLine="0"/>
        <w:jc w:val="left"/>
        <w:rPr>
          <w:rFonts w:ascii="Calibri" w:hAnsi="Calibri" w:cs="Calibri"/>
          <w:sz w:val="24"/>
          <w:szCs w:val="24"/>
        </w:rPr>
      </w:pPr>
    </w:p>
    <w:p w14:paraId="20138E57" w14:textId="66595757" w:rsidR="00C27A96" w:rsidRDefault="00C27A96" w:rsidP="00C27A96">
      <w:pPr>
        <w:pStyle w:val="a3"/>
        <w:spacing w:line="276" w:lineRule="auto"/>
        <w:ind w:left="420" w:firstLineChars="0" w:firstLine="0"/>
        <w:jc w:val="left"/>
        <w:rPr>
          <w:rFonts w:ascii="Calibri" w:hAnsi="Calibri" w:cs="Calibri"/>
          <w:sz w:val="24"/>
          <w:szCs w:val="24"/>
        </w:rPr>
      </w:pPr>
      <w:r w:rsidRPr="00C27A96">
        <w:rPr>
          <w:rFonts w:ascii="Calibri" w:hAnsi="Calibri" w:cs="Calibri" w:hint="eastAsia"/>
          <w:sz w:val="24"/>
          <w:szCs w:val="24"/>
        </w:rPr>
        <w:t>L</w:t>
      </w:r>
      <w:r w:rsidRPr="00C27A96">
        <w:rPr>
          <w:rFonts w:ascii="Calibri" w:hAnsi="Calibri" w:cs="Calibri"/>
          <w:sz w:val="24"/>
          <w:szCs w:val="24"/>
        </w:rPr>
        <w:t xml:space="preserve">ib-NGS-F: </w:t>
      </w:r>
      <w:r w:rsidR="004F6DBE">
        <w:rPr>
          <w:rFonts w:ascii="Calibri" w:hAnsi="Calibri" w:cs="Calibri"/>
          <w:sz w:val="24"/>
          <w:szCs w:val="24"/>
        </w:rPr>
        <w:t>5’-</w:t>
      </w:r>
      <w:r w:rsidRPr="00C27A96">
        <w:rPr>
          <w:rFonts w:ascii="Calibri" w:hAnsi="Calibri" w:cs="Calibri"/>
          <w:sz w:val="24"/>
          <w:szCs w:val="24"/>
        </w:rPr>
        <w:t>TACACGACGCTCTTCCGATCTTATCTTGTGGAAAGGACGAAACACC</w:t>
      </w:r>
    </w:p>
    <w:p w14:paraId="437AB6B6" w14:textId="4A516966" w:rsidR="00C27A96" w:rsidRDefault="00C27A96" w:rsidP="00C27A96">
      <w:pPr>
        <w:pStyle w:val="a3"/>
        <w:spacing w:line="276" w:lineRule="auto"/>
        <w:ind w:left="420" w:firstLineChars="0" w:firstLine="0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4"/>
        </w:rPr>
        <w:t>L</w:t>
      </w:r>
      <w:r>
        <w:rPr>
          <w:rFonts w:ascii="Calibri" w:hAnsi="Calibri" w:cs="Calibri"/>
          <w:sz w:val="24"/>
          <w:szCs w:val="24"/>
        </w:rPr>
        <w:t xml:space="preserve">ib-NGS-R: </w:t>
      </w:r>
      <w:r w:rsidR="004F6DBE">
        <w:rPr>
          <w:rFonts w:ascii="Calibri" w:hAnsi="Calibri" w:cs="Calibri"/>
          <w:sz w:val="24"/>
          <w:szCs w:val="24"/>
        </w:rPr>
        <w:t>5’-</w:t>
      </w:r>
      <w:r w:rsidRPr="00AE5FD6">
        <w:rPr>
          <w:rFonts w:ascii="Calibri" w:hAnsi="Calibri" w:cs="Calibri"/>
          <w:sz w:val="24"/>
          <w:szCs w:val="24"/>
        </w:rPr>
        <w:t>AGACGTGTGCTCTTCCGATCTTCGACCTGCTGGAATCTCGTG</w:t>
      </w:r>
    </w:p>
    <w:p w14:paraId="4B1E514A" w14:textId="77777777" w:rsidR="00C27A96" w:rsidRDefault="00C27A96" w:rsidP="00C27A96">
      <w:pPr>
        <w:pStyle w:val="a3"/>
        <w:spacing w:line="276" w:lineRule="auto"/>
        <w:ind w:left="420" w:firstLineChars="0" w:firstLine="0"/>
        <w:jc w:val="left"/>
        <w:rPr>
          <w:rFonts w:ascii="Calibri" w:hAnsi="Calibri" w:cs="Calibri"/>
          <w:sz w:val="24"/>
          <w:szCs w:val="24"/>
        </w:rPr>
      </w:pPr>
    </w:p>
    <w:p w14:paraId="4C9B71C1" w14:textId="3C8B4D68" w:rsidR="0029171A" w:rsidRPr="006A194A" w:rsidRDefault="00C27A96" w:rsidP="006A194A">
      <w:pPr>
        <w:pStyle w:val="a3"/>
        <w:spacing w:line="276" w:lineRule="auto"/>
        <w:ind w:left="420" w:firstLineChars="0" w:firstLine="0"/>
        <w:jc w:val="left"/>
        <w:rPr>
          <w:rFonts w:ascii="Calibri" w:hAnsi="Calibri" w:cs="Calibri"/>
          <w:sz w:val="24"/>
          <w:szCs w:val="24"/>
        </w:rPr>
      </w:pPr>
      <w:r w:rsidRPr="00ED595C">
        <w:rPr>
          <w:rFonts w:ascii="Calibri" w:hAnsi="Calibri" w:cs="Calibri"/>
          <w:sz w:val="24"/>
          <w:szCs w:val="24"/>
        </w:rPr>
        <w:t>Up to 2</w:t>
      </w:r>
      <w:r>
        <w:rPr>
          <w:rFonts w:ascii="Calibri" w:hAnsi="Calibri" w:cs="Calibri"/>
          <w:sz w:val="24"/>
          <w:szCs w:val="24"/>
        </w:rPr>
        <w:t xml:space="preserve"> ng plasmid</w:t>
      </w:r>
      <w:r w:rsidRPr="00ED595C">
        <w:rPr>
          <w:rFonts w:ascii="Calibri" w:hAnsi="Calibri" w:cs="Calibri"/>
          <w:sz w:val="24"/>
          <w:szCs w:val="24"/>
        </w:rPr>
        <w:t xml:space="preserve"> DNA </w:t>
      </w:r>
      <w:r>
        <w:rPr>
          <w:rFonts w:ascii="Calibri" w:hAnsi="Calibri" w:cs="Calibri"/>
          <w:sz w:val="24"/>
          <w:szCs w:val="24"/>
        </w:rPr>
        <w:t xml:space="preserve">can be </w:t>
      </w:r>
      <w:r w:rsidRPr="00ED595C">
        <w:rPr>
          <w:rFonts w:ascii="Calibri" w:hAnsi="Calibri" w:cs="Calibri"/>
          <w:sz w:val="24"/>
          <w:szCs w:val="24"/>
        </w:rPr>
        <w:t xml:space="preserve">used as templates in one </w:t>
      </w:r>
      <w:r>
        <w:rPr>
          <w:rFonts w:ascii="Calibri" w:hAnsi="Calibri" w:cs="Calibri"/>
          <w:sz w:val="24"/>
          <w:szCs w:val="24"/>
        </w:rPr>
        <w:t>50-</w:t>
      </w:r>
      <w:r w:rsidRPr="00D078B2">
        <w:rPr>
          <w:rFonts w:ascii="Calibri" w:hAnsi="Calibri" w:cs="Calibri"/>
          <w:sz w:val="24"/>
          <w:szCs w:val="24"/>
        </w:rPr>
        <w:t>μ</w:t>
      </w:r>
      <w:r>
        <w:rPr>
          <w:rFonts w:ascii="Calibri" w:hAnsi="Calibri" w:cs="Calibri"/>
          <w:sz w:val="24"/>
          <w:szCs w:val="24"/>
        </w:rPr>
        <w:t xml:space="preserve">L </w:t>
      </w:r>
      <w:r w:rsidRPr="00ED595C">
        <w:rPr>
          <w:rFonts w:ascii="Calibri" w:hAnsi="Calibri" w:cs="Calibri"/>
          <w:sz w:val="24"/>
          <w:szCs w:val="24"/>
        </w:rPr>
        <w:t xml:space="preserve">PCR reaction with KAPA polymerase, and </w:t>
      </w:r>
      <w:r w:rsidR="00774E82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 xml:space="preserve"> </w:t>
      </w:r>
      <w:r w:rsidRPr="00ED595C">
        <w:rPr>
          <w:rFonts w:ascii="Calibri" w:hAnsi="Calibri" w:cs="Calibri"/>
          <w:sz w:val="24"/>
          <w:szCs w:val="24"/>
        </w:rPr>
        <w:t>PCR reactions</w:t>
      </w:r>
      <w:r>
        <w:rPr>
          <w:rFonts w:ascii="Calibri" w:hAnsi="Calibri" w:cs="Calibri"/>
          <w:sz w:val="24"/>
          <w:szCs w:val="24"/>
        </w:rPr>
        <w:t xml:space="preserve"> is sufficient</w:t>
      </w:r>
      <w:r w:rsidRPr="00ED595C">
        <w:rPr>
          <w:rFonts w:ascii="Calibri" w:hAnsi="Calibri" w:cs="Calibri"/>
          <w:sz w:val="24"/>
          <w:szCs w:val="24"/>
        </w:rPr>
        <w:t>. Then, the PCR products</w:t>
      </w:r>
      <w:r>
        <w:rPr>
          <w:rFonts w:ascii="Calibri" w:hAnsi="Calibri" w:cs="Calibri"/>
          <w:sz w:val="24"/>
          <w:szCs w:val="24"/>
        </w:rPr>
        <w:t xml:space="preserve"> can be</w:t>
      </w:r>
      <w:r w:rsidRPr="00ED595C">
        <w:rPr>
          <w:rFonts w:ascii="Calibri" w:hAnsi="Calibri" w:cs="Calibri"/>
          <w:sz w:val="24"/>
          <w:szCs w:val="24"/>
        </w:rPr>
        <w:t xml:space="preserve"> pooled together and purified with DNA Clean &amp; Concentranter-5 (Zymo Research Corporation, D4013)</w:t>
      </w:r>
      <w:r w:rsidR="0029171A">
        <w:rPr>
          <w:rFonts w:ascii="Calibri" w:hAnsi="Calibri" w:cs="Calibri"/>
          <w:sz w:val="24"/>
          <w:szCs w:val="24"/>
        </w:rPr>
        <w:t>.</w:t>
      </w:r>
      <w:r w:rsidR="00F149C8">
        <w:rPr>
          <w:rFonts w:ascii="Calibri" w:hAnsi="Calibri" w:cs="Calibri"/>
          <w:sz w:val="24"/>
          <w:szCs w:val="24"/>
        </w:rPr>
        <w:t xml:space="preserve"> Then, the purified PCR products </w:t>
      </w:r>
      <w:r w:rsidR="006A194A">
        <w:rPr>
          <w:rFonts w:ascii="Calibri" w:hAnsi="Calibri" w:cs="Calibri"/>
          <w:sz w:val="24"/>
          <w:szCs w:val="24"/>
        </w:rPr>
        <w:t xml:space="preserve">as </w:t>
      </w:r>
      <w:r w:rsidR="00F149C8">
        <w:rPr>
          <w:rFonts w:ascii="Calibri" w:hAnsi="Calibri" w:cs="Calibri"/>
          <w:sz w:val="24"/>
          <w:szCs w:val="24"/>
        </w:rPr>
        <w:t xml:space="preserve">templates </w:t>
      </w:r>
      <w:r w:rsidR="006A194A">
        <w:rPr>
          <w:rFonts w:ascii="Calibri" w:hAnsi="Calibri" w:cs="Calibri"/>
          <w:sz w:val="24"/>
          <w:szCs w:val="24"/>
        </w:rPr>
        <w:t xml:space="preserve">can be </w:t>
      </w:r>
      <w:r w:rsidR="00F149C8">
        <w:rPr>
          <w:rFonts w:ascii="Calibri" w:hAnsi="Calibri" w:cs="Calibri"/>
          <w:sz w:val="24"/>
          <w:szCs w:val="24"/>
        </w:rPr>
        <w:t>PCR amplifi</w:t>
      </w:r>
      <w:r w:rsidR="006A194A">
        <w:rPr>
          <w:rFonts w:ascii="Calibri" w:hAnsi="Calibri" w:cs="Calibri"/>
          <w:sz w:val="24"/>
          <w:szCs w:val="24"/>
        </w:rPr>
        <w:t xml:space="preserve">ed and purified </w:t>
      </w:r>
      <w:r w:rsidR="00F149C8">
        <w:rPr>
          <w:rFonts w:ascii="Calibri" w:hAnsi="Calibri" w:cs="Calibri"/>
          <w:sz w:val="24"/>
          <w:szCs w:val="24"/>
        </w:rPr>
        <w:t xml:space="preserve">using </w:t>
      </w:r>
      <w:r w:rsidR="006A194A" w:rsidRPr="006A194A">
        <w:rPr>
          <w:rFonts w:ascii="Calibri" w:hAnsi="Calibri" w:cs="Calibri"/>
          <w:sz w:val="24"/>
          <w:szCs w:val="24"/>
        </w:rPr>
        <w:t>NEB Dual Index Primers Set 1 E7600</w:t>
      </w:r>
      <w:r w:rsidR="006A194A">
        <w:rPr>
          <w:rFonts w:ascii="Calibri" w:hAnsi="Calibri" w:cs="Calibri"/>
          <w:sz w:val="24"/>
          <w:szCs w:val="24"/>
        </w:rPr>
        <w:t xml:space="preserve">, </w:t>
      </w:r>
      <w:r w:rsidR="006A194A" w:rsidRPr="006A194A">
        <w:rPr>
          <w:rFonts w:ascii="Calibri" w:hAnsi="Calibri" w:cs="Calibri"/>
          <w:sz w:val="24"/>
          <w:szCs w:val="24"/>
        </w:rPr>
        <w:t>NEBNext</w:t>
      </w:r>
      <w:r w:rsidR="006A194A">
        <w:rPr>
          <w:rFonts w:ascii="Calibri" w:hAnsi="Calibri" w:cs="Calibri"/>
          <w:sz w:val="24"/>
          <w:szCs w:val="24"/>
        </w:rPr>
        <w:t xml:space="preserve"> </w:t>
      </w:r>
      <w:r w:rsidR="006A194A" w:rsidRPr="006A194A">
        <w:rPr>
          <w:rFonts w:ascii="Calibri" w:hAnsi="Calibri" w:cs="Calibri"/>
          <w:sz w:val="24"/>
          <w:szCs w:val="24"/>
        </w:rPr>
        <w:t>Ultra</w:t>
      </w:r>
      <w:r w:rsidR="006A194A">
        <w:rPr>
          <w:rFonts w:ascii="Calibri" w:hAnsi="Calibri" w:cs="Calibri"/>
          <w:sz w:val="24"/>
          <w:szCs w:val="24"/>
        </w:rPr>
        <w:t xml:space="preserve"> </w:t>
      </w:r>
      <w:r w:rsidR="006A194A" w:rsidRPr="006A194A">
        <w:rPr>
          <w:rFonts w:ascii="Calibri" w:hAnsi="Calibri" w:cs="Calibri"/>
          <w:sz w:val="24"/>
          <w:szCs w:val="24"/>
        </w:rPr>
        <w:t>Q5</w:t>
      </w:r>
      <w:r w:rsidR="006A194A">
        <w:rPr>
          <w:rFonts w:ascii="Calibri" w:hAnsi="Calibri" w:cs="Calibri"/>
          <w:sz w:val="24"/>
          <w:szCs w:val="24"/>
        </w:rPr>
        <w:t xml:space="preserve"> </w:t>
      </w:r>
      <w:r w:rsidR="006A194A" w:rsidRPr="006A194A">
        <w:rPr>
          <w:rFonts w:ascii="Calibri" w:hAnsi="Calibri" w:cs="Calibri"/>
          <w:sz w:val="24"/>
          <w:szCs w:val="24"/>
        </w:rPr>
        <w:t xml:space="preserve">Master Mix </w:t>
      </w:r>
      <w:r w:rsidR="006A194A">
        <w:rPr>
          <w:rFonts w:ascii="Calibri" w:hAnsi="Calibri" w:cs="Calibri"/>
          <w:sz w:val="24"/>
          <w:szCs w:val="24"/>
        </w:rPr>
        <w:t>(</w:t>
      </w:r>
      <w:r w:rsidR="006A194A" w:rsidRPr="006A194A">
        <w:rPr>
          <w:rFonts w:ascii="Calibri" w:hAnsi="Calibri" w:cs="Calibri"/>
          <w:sz w:val="24"/>
          <w:szCs w:val="24"/>
        </w:rPr>
        <w:t>M0544</w:t>
      </w:r>
      <w:r w:rsidR="006A194A">
        <w:rPr>
          <w:rFonts w:ascii="Calibri" w:hAnsi="Calibri" w:cs="Calibri"/>
          <w:sz w:val="24"/>
          <w:szCs w:val="24"/>
        </w:rPr>
        <w:t xml:space="preserve">), and </w:t>
      </w:r>
      <w:r w:rsidR="006A194A" w:rsidRPr="006A194A">
        <w:rPr>
          <w:rFonts w:ascii="Calibri" w:hAnsi="Calibri" w:cs="Calibri"/>
          <w:sz w:val="24"/>
          <w:szCs w:val="24"/>
        </w:rPr>
        <w:t xml:space="preserve">Ampure XP </w:t>
      </w:r>
      <w:r w:rsidR="006A194A">
        <w:rPr>
          <w:rFonts w:ascii="Calibri" w:hAnsi="Calibri" w:cs="Calibri"/>
          <w:sz w:val="24"/>
          <w:szCs w:val="24"/>
        </w:rPr>
        <w:t>beads (</w:t>
      </w:r>
      <w:r w:rsidR="006A194A" w:rsidRPr="006A194A">
        <w:rPr>
          <w:rFonts w:ascii="Calibri" w:hAnsi="Calibri" w:cs="Calibri"/>
          <w:sz w:val="24"/>
          <w:szCs w:val="24"/>
        </w:rPr>
        <w:t>Agencourt</w:t>
      </w:r>
      <w:r w:rsidR="006A194A">
        <w:rPr>
          <w:rFonts w:ascii="Calibri" w:hAnsi="Calibri" w:cs="Calibri"/>
          <w:sz w:val="24"/>
          <w:szCs w:val="24"/>
        </w:rPr>
        <w:t xml:space="preserve">, </w:t>
      </w:r>
      <w:r w:rsidR="006A194A" w:rsidRPr="006A194A">
        <w:rPr>
          <w:rFonts w:ascii="Calibri" w:hAnsi="Calibri" w:cs="Calibri"/>
          <w:sz w:val="24"/>
          <w:szCs w:val="24"/>
        </w:rPr>
        <w:t>A63881</w:t>
      </w:r>
      <w:r w:rsidR="006A194A">
        <w:rPr>
          <w:rFonts w:ascii="Calibri" w:hAnsi="Calibri" w:cs="Calibri"/>
          <w:sz w:val="24"/>
          <w:szCs w:val="24"/>
        </w:rPr>
        <w:t xml:space="preserve">), which sets up DNA library for </w:t>
      </w:r>
      <w:r w:rsidR="00F149C8" w:rsidRPr="006A194A">
        <w:rPr>
          <w:rFonts w:ascii="Calibri" w:hAnsi="Calibri" w:cs="Calibri"/>
          <w:sz w:val="24"/>
          <w:szCs w:val="24"/>
        </w:rPr>
        <w:t>Illumina</w:t>
      </w:r>
      <w:r w:rsidR="006A194A">
        <w:rPr>
          <w:rFonts w:ascii="Calibri" w:hAnsi="Calibri" w:cs="Calibri"/>
          <w:sz w:val="24"/>
          <w:szCs w:val="24"/>
        </w:rPr>
        <w:t xml:space="preserve"> paired-end sequencing.</w:t>
      </w:r>
    </w:p>
    <w:p w14:paraId="43BF64D0" w14:textId="77777777" w:rsidR="00C27A96" w:rsidRDefault="00C27A96" w:rsidP="00C27A96">
      <w:pPr>
        <w:spacing w:line="276" w:lineRule="auto"/>
        <w:jc w:val="left"/>
        <w:rPr>
          <w:rFonts w:ascii="Calibri" w:hAnsi="Calibri" w:cs="Calibri"/>
          <w:sz w:val="24"/>
          <w:szCs w:val="24"/>
        </w:rPr>
      </w:pPr>
    </w:p>
    <w:p w14:paraId="208B5D5E" w14:textId="633BC09D" w:rsidR="00C27A96" w:rsidRPr="00C27A96" w:rsidRDefault="00C27A96" w:rsidP="00C27A96">
      <w:pPr>
        <w:pStyle w:val="a3"/>
        <w:numPr>
          <w:ilvl w:val="0"/>
          <w:numId w:val="1"/>
        </w:numPr>
        <w:spacing w:line="276" w:lineRule="auto"/>
        <w:ind w:firstLineChars="0"/>
        <w:jc w:val="left"/>
        <w:rPr>
          <w:rFonts w:ascii="Calibri" w:hAnsi="Calibri" w:cs="Calibri"/>
          <w:sz w:val="24"/>
          <w:szCs w:val="24"/>
        </w:rPr>
      </w:pPr>
      <w:r w:rsidRPr="00C27A96">
        <w:rPr>
          <w:rFonts w:ascii="Calibri" w:hAnsi="Calibri" w:cs="Calibri" w:hint="eastAsia"/>
          <w:sz w:val="24"/>
          <w:szCs w:val="24"/>
        </w:rPr>
        <w:t>G</w:t>
      </w:r>
      <w:r w:rsidRPr="00C27A96">
        <w:rPr>
          <w:rFonts w:ascii="Calibri" w:hAnsi="Calibri" w:cs="Calibri"/>
          <w:sz w:val="24"/>
          <w:szCs w:val="24"/>
        </w:rPr>
        <w:t>enomic DNA extracted from library cells as templates can be PCR amplified by KAPA HiFi polymerase with 26-28 cycles using the Lib-NGS-F and Lib-NGS-R primers. Up to 6 μg genomic DNA can be used in one 100</w:t>
      </w:r>
      <w:r w:rsidR="00120B3F">
        <w:rPr>
          <w:rFonts w:ascii="Calibri" w:hAnsi="Calibri" w:cs="Calibri"/>
          <w:sz w:val="24"/>
          <w:szCs w:val="24"/>
        </w:rPr>
        <w:t>-</w:t>
      </w:r>
      <w:r w:rsidRPr="00C27A96">
        <w:rPr>
          <w:rFonts w:ascii="Calibri" w:hAnsi="Calibri" w:cs="Calibri"/>
          <w:sz w:val="24"/>
          <w:szCs w:val="24"/>
        </w:rPr>
        <w:t>μL PCR reaction, and the number of PCR reactions should be determined according to the</w:t>
      </w:r>
      <w:r w:rsidR="000476BB">
        <w:rPr>
          <w:rFonts w:ascii="Calibri" w:hAnsi="Calibri" w:cs="Calibri"/>
          <w:sz w:val="24"/>
          <w:szCs w:val="24"/>
        </w:rPr>
        <w:t xml:space="preserve"> amount of genomic DNA extracted from</w:t>
      </w:r>
      <w:r w:rsidRPr="00C27A96">
        <w:rPr>
          <w:rFonts w:ascii="Calibri" w:hAnsi="Calibri" w:cs="Calibri"/>
          <w:sz w:val="24"/>
          <w:szCs w:val="24"/>
        </w:rPr>
        <w:t xml:space="preserve"> cell libraries.</w:t>
      </w:r>
    </w:p>
    <w:p w14:paraId="4E7D05C6" w14:textId="77777777" w:rsidR="00083D05" w:rsidRPr="00C27A96" w:rsidRDefault="00083D05"/>
    <w:sectPr w:rsidR="00083D05" w:rsidRPr="00C27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9848D" w14:textId="77777777" w:rsidR="00C543BF" w:rsidRDefault="00C543BF" w:rsidP="0029171A">
      <w:r>
        <w:separator/>
      </w:r>
    </w:p>
  </w:endnote>
  <w:endnote w:type="continuationSeparator" w:id="0">
    <w:p w14:paraId="1907D5A8" w14:textId="77777777" w:rsidR="00C543BF" w:rsidRDefault="00C543BF" w:rsidP="0029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EC5BAD" w14:textId="77777777" w:rsidR="00C543BF" w:rsidRDefault="00C543BF" w:rsidP="0029171A">
      <w:r>
        <w:separator/>
      </w:r>
    </w:p>
  </w:footnote>
  <w:footnote w:type="continuationSeparator" w:id="0">
    <w:p w14:paraId="2971F1F7" w14:textId="77777777" w:rsidR="00C543BF" w:rsidRDefault="00C543BF" w:rsidP="00291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91D89"/>
    <w:multiLevelType w:val="hybridMultilevel"/>
    <w:tmpl w:val="462A48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A96"/>
    <w:rsid w:val="000476BB"/>
    <w:rsid w:val="00083D05"/>
    <w:rsid w:val="00120B3F"/>
    <w:rsid w:val="0029171A"/>
    <w:rsid w:val="002D3D06"/>
    <w:rsid w:val="004F6DBE"/>
    <w:rsid w:val="006A194A"/>
    <w:rsid w:val="00774E82"/>
    <w:rsid w:val="00A43EB2"/>
    <w:rsid w:val="00C13DA8"/>
    <w:rsid w:val="00C27A96"/>
    <w:rsid w:val="00C543BF"/>
    <w:rsid w:val="00E27E77"/>
    <w:rsid w:val="00F149C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F4D58D"/>
  <w14:defaultImageDpi w14:val="330"/>
  <w15:chartTrackingRefBased/>
  <w15:docId w15:val="{E30A7A0E-703B-4FCA-8E37-150E63BD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A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A9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917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9171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917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917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56B744B8B26DA5478AFB77C0B5F4F3DB" ma:contentTypeVersion="0" ma:contentTypeDescription="新建文档。" ma:contentTypeScope="" ma:versionID="fd5436b2f26efa1d01e92e2dc20436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147438a4bf7c2a4ae7e6d35fb18a4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0F2B73-0B80-4C06-B443-2B5A2FBF2B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16A027-98C7-4F04-9C57-A4C0FB7BF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BCE1A5-7B7B-4903-9A30-D7FDB577F1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许萍</dc:creator>
  <cp:keywords/>
  <dc:description/>
  <cp:lastModifiedBy>许萍</cp:lastModifiedBy>
  <cp:revision>12</cp:revision>
  <dcterms:created xsi:type="dcterms:W3CDTF">2021-07-22T03:16:00Z</dcterms:created>
  <dcterms:modified xsi:type="dcterms:W3CDTF">2021-07-22T07:12:00Z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0x01010056B744B8B26DA5478AFB77C0B5F4F3DB</vt:lpwstr>
  </property>
</Properties>
</file>