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3C48" w14:textId="567BB4D7" w:rsidR="00830A2B" w:rsidRPr="00EF7E84" w:rsidRDefault="00EF7E84" w:rsidP="000511B7">
      <w:pPr>
        <w:pStyle w:val="ListParagraph"/>
        <w:numPr>
          <w:ilvl w:val="0"/>
          <w:numId w:val="22"/>
        </w:numPr>
        <w:rPr>
          <w:b/>
          <w:bCs/>
        </w:rPr>
      </w:pPr>
      <w:r w:rsidRPr="00EF7E84">
        <w:rPr>
          <w:b/>
          <w:bCs/>
        </w:rPr>
        <w:t>254658</w:t>
      </w:r>
      <w:r>
        <w:rPr>
          <w:b/>
          <w:bCs/>
        </w:rPr>
        <w:t xml:space="preserve">, </w:t>
      </w:r>
      <w:r w:rsidR="00830A2B" w:rsidRPr="00EF7E84">
        <w:rPr>
          <w:b/>
          <w:bCs/>
        </w:rPr>
        <w:t>254659, 254660, 254661</w:t>
      </w:r>
      <w:r w:rsidR="009F5B85" w:rsidRPr="00EF7E84">
        <w:rPr>
          <w:b/>
          <w:bCs/>
        </w:rPr>
        <w:t>:</w:t>
      </w: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2"/>
        <w:gridCol w:w="2610"/>
        <w:gridCol w:w="2700"/>
        <w:gridCol w:w="1534"/>
        <w:gridCol w:w="888"/>
      </w:tblGrid>
      <w:tr w:rsidR="00BF07E0" w:rsidRPr="00BF07E0" w14:paraId="217E1246" w14:textId="77777777" w:rsidTr="00BF07E0">
        <w:trPr>
          <w:trHeight w:val="285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04839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Primer use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F6847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Primer name 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A0671F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Primer Sequence 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A10FB7" w14:textId="1FAB2E5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Barcode sequ</w:t>
            </w:r>
            <w:r w:rsidR="00830A2B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</w:t>
            </w: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nce 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E4B845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Applied to  </w:t>
            </w:r>
          </w:p>
        </w:tc>
      </w:tr>
      <w:tr w:rsidR="00BF07E0" w:rsidRPr="00BF07E0" w14:paraId="72083A35" w14:textId="77777777" w:rsidTr="00BF07E0">
        <w:trPr>
          <w:trHeight w:val="285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8FCDC9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NGS sample preparation forward primer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6875D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dual guide PCR forward primer_8 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13D17A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AATGATACGGCGACCACCGAGATCTACACGATCGGAAGAGCACACGTCTGAACTCCAGTCAC</w:t>
            </w:r>
            <w:r w:rsidRPr="00BF07E0">
              <w:rPr>
                <w:rFonts w:ascii="Calibri" w:eastAsia="Times New Roman" w:hAnsi="Calibri" w:cs="Calibri"/>
                <w:color w:val="FF0000"/>
                <w:kern w:val="0"/>
                <w:u w:val="single"/>
                <w14:ligatures w14:val="none"/>
              </w:rPr>
              <w:t>AGTCAA</w:t>
            </w: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GCACAAAAGGAAACTCACCCT 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58153B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AGTCAA 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33F17" w14:textId="2C88A0EC" w:rsidR="00BF07E0" w:rsidRPr="00BF07E0" w:rsidRDefault="009F5B85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b/>
                <w:bCs/>
              </w:rPr>
              <w:t>254659</w:t>
            </w:r>
            <w:r w:rsidR="00BF07E0"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Brunello_BFP </w:t>
            </w:r>
          </w:p>
        </w:tc>
      </w:tr>
      <w:tr w:rsidR="00BF07E0" w:rsidRPr="00BF07E0" w14:paraId="057D7235" w14:textId="77777777" w:rsidTr="00BF07E0">
        <w:trPr>
          <w:trHeight w:val="285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ADEFD3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NGS sample preparation forward primer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D65322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dual guide PCR forward primer_9 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402542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AATGATACGGCGACCACCGAGATCTACACGATCGGAAGAGCACACGTCTGAACTCCAGTCAC</w:t>
            </w:r>
            <w:r w:rsidRPr="00BF07E0">
              <w:rPr>
                <w:rFonts w:ascii="Calibri" w:eastAsia="Times New Roman" w:hAnsi="Calibri" w:cs="Calibri"/>
                <w:color w:val="FF0000"/>
                <w:kern w:val="0"/>
                <w:u w:val="single"/>
                <w14:ligatures w14:val="none"/>
              </w:rPr>
              <w:t>ACAGTG</w:t>
            </w: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GCACAAAAGGAAACTCACCCT 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E209A6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ACAGTG 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919BE" w14:textId="4E9D9BFA" w:rsidR="00BF07E0" w:rsidRPr="00BF07E0" w:rsidRDefault="009F5B85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b/>
                <w:bCs/>
              </w:rPr>
              <w:t>254660</w:t>
            </w:r>
            <w:r w:rsidR="00BF07E0"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Brunello_eGFP </w:t>
            </w:r>
          </w:p>
        </w:tc>
      </w:tr>
      <w:tr w:rsidR="00BF07E0" w:rsidRPr="00BF07E0" w14:paraId="04765226" w14:textId="77777777" w:rsidTr="00BF07E0">
        <w:trPr>
          <w:trHeight w:val="285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93091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NGS sample preparation forward primer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1574D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dual guide PCR forward primer_10 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0F26E6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AATGATACGGCGACCACCGAGATCTACACGATCGGAAGAGCACACGTCTGAACTCCAGTCAC</w:t>
            </w:r>
            <w:r w:rsidRPr="00BF07E0">
              <w:rPr>
                <w:rFonts w:ascii="Calibri" w:eastAsia="Times New Roman" w:hAnsi="Calibri" w:cs="Calibri"/>
                <w:color w:val="FF0000"/>
                <w:kern w:val="0"/>
                <w:u w:val="single"/>
                <w14:ligatures w14:val="none"/>
              </w:rPr>
              <w:t>TGACCA</w:t>
            </w: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GCACAAAAGGAAACTCACCCT 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41E0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TGACCA 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1179B1" w14:textId="069B93EC" w:rsidR="00BF07E0" w:rsidRPr="00BF07E0" w:rsidRDefault="009F5B85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b/>
                <w:bCs/>
              </w:rPr>
              <w:t>254661</w:t>
            </w:r>
            <w:r w:rsidR="00BF07E0"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Brunello_mCherry </w:t>
            </w:r>
          </w:p>
        </w:tc>
      </w:tr>
      <w:tr w:rsidR="00BF07E0" w:rsidRPr="00BF07E0" w14:paraId="71049295" w14:textId="77777777" w:rsidTr="00BF07E0">
        <w:trPr>
          <w:trHeight w:val="285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A1CE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NGS sample preparation reverse primer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746E84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dual_guide_PCR_R_primer_v2 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C07D32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CAAGCAGAAGACGGCATACGAGATtaactgcagggaccacct</w:t>
            </w:r>
            <w:proofErr w:type="spellEnd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FA653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CC314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</w:tr>
      <w:tr w:rsidR="00BF07E0" w:rsidRPr="00BF07E0" w14:paraId="18756E07" w14:textId="77777777" w:rsidTr="00BF07E0">
        <w:trPr>
          <w:trHeight w:val="285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8406F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NGS sequencing primer, need to spike in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CC827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dual_guide_custom_BstXI_P1 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A7543E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cctaactgtaaagtaattgtgtgttttgagactataagtatcccttggagaaccac</w:t>
            </w:r>
            <w:proofErr w:type="spellEnd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77A5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DD8DE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</w:tr>
    </w:tbl>
    <w:p w14:paraId="6C0AD0EA" w14:textId="77777777" w:rsidR="00BF07E0" w:rsidRPr="00BF07E0" w:rsidRDefault="00BF07E0" w:rsidP="00BF07E0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BF07E0">
        <w:rPr>
          <w:rFonts w:ascii="inherit" w:eastAsia="Times New Roman" w:hAnsi="inherit" w:cs="Segoe UI"/>
          <w:color w:val="9F2B92"/>
          <w:kern w:val="0"/>
          <w14:ligatures w14:val="none"/>
        </w:rPr>
        <w:t> </w:t>
      </w:r>
    </w:p>
    <w:p w14:paraId="75FDA10F" w14:textId="401A71B4" w:rsidR="00BF07E0" w:rsidRPr="009F5B85" w:rsidRDefault="00BF07E0" w:rsidP="009F5B85">
      <w:pPr>
        <w:rPr>
          <w:rFonts w:ascii="Segoe UI" w:eastAsia="Times New Roman" w:hAnsi="Segoe UI" w:cs="Segoe UI"/>
          <w:b/>
          <w:bCs/>
          <w:kern w:val="0"/>
          <w:sz w:val="18"/>
          <w:szCs w:val="18"/>
          <w14:ligatures w14:val="none"/>
        </w:rPr>
      </w:pPr>
      <w:r w:rsidRPr="009F5B85">
        <w:rPr>
          <w:rFonts w:ascii="inherit" w:eastAsia="Times New Roman" w:hAnsi="inherit" w:cs="Segoe UI"/>
          <w:b/>
          <w:bCs/>
          <w:color w:val="000000"/>
          <w:kern w:val="0"/>
          <w14:ligatures w14:val="none"/>
        </w:rPr>
        <w:t>PCR amplification: 20</w:t>
      </w:r>
      <w:r w:rsidR="00342B44">
        <w:rPr>
          <w:rFonts w:ascii="inherit" w:eastAsia="Times New Roman" w:hAnsi="inherit" w:cs="Segoe UI"/>
          <w:b/>
          <w:bCs/>
          <w:color w:val="000000"/>
          <w:kern w:val="0"/>
          <w14:ligatures w14:val="none"/>
        </w:rPr>
        <w:t xml:space="preserve"> </w:t>
      </w:r>
      <w:r w:rsidRPr="009F5B85">
        <w:rPr>
          <w:rFonts w:ascii="inherit" w:eastAsia="Times New Roman" w:hAnsi="inherit" w:cs="Segoe UI"/>
          <w:b/>
          <w:bCs/>
          <w:color w:val="000000"/>
          <w:kern w:val="0"/>
          <w14:ligatures w14:val="none"/>
        </w:rPr>
        <w:t>ng of library plasmid per 50</w:t>
      </w:r>
      <w:r w:rsidR="00342B44">
        <w:rPr>
          <w:rFonts w:ascii="inherit" w:eastAsia="Times New Roman" w:hAnsi="inherit" w:cs="Segoe UI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9F5B85">
        <w:rPr>
          <w:rFonts w:ascii="inherit" w:eastAsia="Times New Roman" w:hAnsi="inherit" w:cs="Segoe UI"/>
          <w:b/>
          <w:bCs/>
          <w:color w:val="000000"/>
          <w:kern w:val="0"/>
          <w14:ligatures w14:val="none"/>
        </w:rPr>
        <w:t>uL</w:t>
      </w:r>
      <w:proofErr w:type="spellEnd"/>
      <w:r w:rsidRPr="009F5B85">
        <w:rPr>
          <w:rFonts w:ascii="inherit" w:eastAsia="Times New Roman" w:hAnsi="inherit" w:cs="Segoe UI"/>
          <w:b/>
          <w:bCs/>
          <w:color w:val="000000"/>
          <w:kern w:val="0"/>
          <w14:ligatures w14:val="none"/>
        </w:rPr>
        <w:t xml:space="preserve"> reaction, 16 reactions per library.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5"/>
        <w:gridCol w:w="1065"/>
        <w:gridCol w:w="1110"/>
      </w:tblGrid>
      <w:tr w:rsidR="00BF07E0" w:rsidRPr="00BF07E0" w14:paraId="3652B124" w14:textId="77777777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8A6A0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BD0A70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uL</w:t>
            </w:r>
            <w:proofErr w:type="spellEnd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463B03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x16 </w:t>
            </w:r>
            <w:proofErr w:type="spellStart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rxns</w:t>
            </w:r>
            <w:proofErr w:type="spellEnd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BF07E0" w:rsidRPr="00BF07E0" w14:paraId="4DC358DE" w14:textId="77777777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627DC2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Forward primer (100uM, Index primer)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7F407C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9BA0D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8 </w:t>
            </w:r>
          </w:p>
        </w:tc>
      </w:tr>
      <w:tr w:rsidR="00BF07E0" w:rsidRPr="00BF07E0" w14:paraId="5A208237" w14:textId="77777777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515D0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Reverse primer (100uM)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92AC3F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E6C501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8 </w:t>
            </w:r>
          </w:p>
        </w:tc>
      </w:tr>
      <w:tr w:rsidR="00BF07E0" w:rsidRPr="00BF07E0" w14:paraId="422E845A" w14:textId="77777777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0636E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NEB Q5 Master mix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33891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25 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7E0911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400 </w:t>
            </w:r>
          </w:p>
        </w:tc>
      </w:tr>
      <w:tr w:rsidR="00BF07E0" w:rsidRPr="00BF07E0" w14:paraId="558A6E90" w14:textId="77777777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84CD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Template (10ng/ul))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9576F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2C0A0E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32 </w:t>
            </w:r>
          </w:p>
        </w:tc>
      </w:tr>
      <w:tr w:rsidR="00BF07E0" w:rsidRPr="00BF07E0" w14:paraId="42D48243" w14:textId="77777777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05BF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H2O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5ABF1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22 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1E46B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352 </w:t>
            </w:r>
          </w:p>
        </w:tc>
      </w:tr>
      <w:tr w:rsidR="00BF07E0" w:rsidRPr="00BF07E0" w14:paraId="58DBF8ED" w14:textId="77777777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61BD1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total </w:t>
            </w:r>
            <w:proofErr w:type="spellStart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uL</w:t>
            </w:r>
            <w:proofErr w:type="spellEnd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B6107F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50 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A39D73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800 </w:t>
            </w:r>
          </w:p>
        </w:tc>
      </w:tr>
    </w:tbl>
    <w:p w14:paraId="09E98620" w14:textId="77777777" w:rsidR="00BF07E0" w:rsidRPr="00BF07E0" w:rsidRDefault="00BF07E0" w:rsidP="00BF07E0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BF07E0">
        <w:rPr>
          <w:rFonts w:ascii="inherit" w:eastAsia="Times New Roman" w:hAnsi="inherit" w:cs="Segoe UI"/>
          <w:color w:val="000000"/>
          <w:kern w:val="0"/>
          <w14:ligatures w14:val="none"/>
        </w:rPr>
        <w:t>PCR thermocycling: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0"/>
        <w:gridCol w:w="1815"/>
        <w:gridCol w:w="2220"/>
      </w:tblGrid>
      <w:tr w:rsidR="00BF07E0" w:rsidRPr="00BF07E0" w14:paraId="7416DF56" w14:textId="77777777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B2DE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Initial denaturation 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ADAEB2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98°C, 60s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13B516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</w:tr>
      <w:tr w:rsidR="00BF07E0" w:rsidRPr="00BF07E0" w14:paraId="443254B1" w14:textId="77777777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2D7F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Denature 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4AE0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95°C, 10s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5D17B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</w:tr>
      <w:tr w:rsidR="00BF07E0" w:rsidRPr="00BF07E0" w14:paraId="4D4534CD" w14:textId="77777777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E7F1A0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Anneal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D7379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68°C, 75s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B3B576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(Repeat 9 cycles) </w:t>
            </w:r>
          </w:p>
        </w:tc>
      </w:tr>
      <w:tr w:rsidR="00BF07E0" w:rsidRPr="00BF07E0" w14:paraId="66629684" w14:textId="77777777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77A81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Final Elongation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F3A57F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65°C, 5minutes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20AB91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inherit" w:eastAsia="Times New Roman" w:hAnsi="inherit" w:cs="Times New Roman"/>
                <w:color w:val="9F2B92"/>
                <w:kern w:val="0"/>
                <w14:ligatures w14:val="none"/>
              </w:rPr>
              <w:t> </w:t>
            </w:r>
          </w:p>
        </w:tc>
      </w:tr>
      <w:tr w:rsidR="00BF07E0" w:rsidRPr="00BF07E0" w14:paraId="6BE2B1BB" w14:textId="77777777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53E2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Final Hold 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F1C03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4°C, forever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028CD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</w:tr>
    </w:tbl>
    <w:p w14:paraId="261EF2F2" w14:textId="77777777" w:rsidR="00BF07E0" w:rsidRDefault="00BF07E0" w:rsidP="00BF07E0"/>
    <w:p w14:paraId="09007A6D" w14:textId="77777777" w:rsidR="00222750" w:rsidRPr="00222750" w:rsidRDefault="00222750" w:rsidP="00222750">
      <w:pPr>
        <w:pStyle w:val="ListParagraph"/>
        <w:numPr>
          <w:ilvl w:val="1"/>
          <w:numId w:val="22"/>
        </w:numPr>
      </w:pPr>
      <w:r w:rsidRPr="00222750">
        <w:rPr>
          <w:b/>
          <w:bCs/>
        </w:rPr>
        <w:lastRenderedPageBreak/>
        <w:t>Skew 90/10</w:t>
      </w:r>
    </w:p>
    <w:p w14:paraId="522E17A3" w14:textId="77777777" w:rsidR="00222750" w:rsidRPr="00BF07E0" w:rsidRDefault="00222750" w:rsidP="00222750">
      <w:pPr>
        <w:pStyle w:val="ListParagraph"/>
        <w:numPr>
          <w:ilvl w:val="2"/>
          <w:numId w:val="22"/>
        </w:numPr>
      </w:pPr>
      <w:r w:rsidRPr="00222750">
        <w:rPr>
          <w:b/>
          <w:bCs/>
        </w:rPr>
        <w:t>254658: 1.98</w:t>
      </w:r>
    </w:p>
    <w:p w14:paraId="37F3E356" w14:textId="32EF71CF" w:rsidR="00BF07E0" w:rsidRPr="00BF1E8C" w:rsidRDefault="00BF07E0" w:rsidP="00BF1E8C">
      <w:pPr>
        <w:rPr>
          <w:b/>
          <w:bCs/>
        </w:rPr>
      </w:pPr>
    </w:p>
    <w:sectPr w:rsidR="00BF07E0" w:rsidRPr="00BF1E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0000192">
      <w:start w:val="1"/>
      <w:numFmt w:val="bullet"/>
      <w:lvlText w:val="•"/>
      <w:lvlJc w:val="left"/>
      <w:pPr>
        <w:ind w:left="1440" w:hanging="360"/>
      </w:pPr>
    </w:lvl>
    <w:lvl w:ilvl="2" w:tplc="00000193">
      <w:start w:val="1"/>
      <w:numFmt w:val="bullet"/>
      <w:lvlText w:val="•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FFFFFFFF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FFFFFFFF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FFFFFFFF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FFFFFFFF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FFFFFFFF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0000038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B"/>
    <w:multiLevelType w:val="hybridMultilevel"/>
    <w:tmpl w:val="FFFFFFFF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C"/>
    <w:multiLevelType w:val="hybridMultilevel"/>
    <w:tmpl w:val="FFFFFFFF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0000044E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D"/>
    <w:multiLevelType w:val="hybridMultilevel"/>
    <w:tmpl w:val="FFFFFFFF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E"/>
    <w:multiLevelType w:val="hybridMultilevel"/>
    <w:tmpl w:val="FFFFFFFF"/>
    <w:lvl w:ilvl="0" w:tplc="0000051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F"/>
    <w:multiLevelType w:val="hybridMultilevel"/>
    <w:tmpl w:val="FFFFFFF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0"/>
    <w:multiLevelType w:val="hybridMultilevel"/>
    <w:tmpl w:val="FFFFFFFF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1"/>
    <w:multiLevelType w:val="hybridMultilevel"/>
    <w:tmpl w:val="FFFFFFFF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2"/>
    <w:multiLevelType w:val="hybridMultilevel"/>
    <w:tmpl w:val="FFFFFFFF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3"/>
    <w:multiLevelType w:val="hybridMultilevel"/>
    <w:tmpl w:val="FFFFFFFF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4"/>
    <w:multiLevelType w:val="hybridMultilevel"/>
    <w:tmpl w:val="FFFFFFFF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B1048B4"/>
    <w:multiLevelType w:val="hybridMultilevel"/>
    <w:tmpl w:val="ED72E698"/>
    <w:lvl w:ilvl="0" w:tplc="16506054">
      <w:start w:val="1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DA4910"/>
    <w:multiLevelType w:val="hybridMultilevel"/>
    <w:tmpl w:val="B73065A8"/>
    <w:lvl w:ilvl="0" w:tplc="F550800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FA7651"/>
    <w:multiLevelType w:val="hybridMultilevel"/>
    <w:tmpl w:val="D84C5A8E"/>
    <w:lvl w:ilvl="0" w:tplc="BF06C8AA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8767643">
    <w:abstractNumId w:val="0"/>
  </w:num>
  <w:num w:numId="2" w16cid:durableId="1061170600">
    <w:abstractNumId w:val="1"/>
  </w:num>
  <w:num w:numId="3" w16cid:durableId="1284112411">
    <w:abstractNumId w:val="2"/>
  </w:num>
  <w:num w:numId="4" w16cid:durableId="943920675">
    <w:abstractNumId w:val="3"/>
  </w:num>
  <w:num w:numId="5" w16cid:durableId="1916667427">
    <w:abstractNumId w:val="4"/>
  </w:num>
  <w:num w:numId="6" w16cid:durableId="523981175">
    <w:abstractNumId w:val="5"/>
  </w:num>
  <w:num w:numId="7" w16cid:durableId="254171728">
    <w:abstractNumId w:val="6"/>
  </w:num>
  <w:num w:numId="8" w16cid:durableId="1961692121">
    <w:abstractNumId w:val="7"/>
  </w:num>
  <w:num w:numId="9" w16cid:durableId="1118791353">
    <w:abstractNumId w:val="8"/>
  </w:num>
  <w:num w:numId="10" w16cid:durableId="164832945">
    <w:abstractNumId w:val="9"/>
  </w:num>
  <w:num w:numId="11" w16cid:durableId="497505912">
    <w:abstractNumId w:val="10"/>
  </w:num>
  <w:num w:numId="12" w16cid:durableId="26805504">
    <w:abstractNumId w:val="11"/>
  </w:num>
  <w:num w:numId="13" w16cid:durableId="275061648">
    <w:abstractNumId w:val="12"/>
  </w:num>
  <w:num w:numId="14" w16cid:durableId="375089202">
    <w:abstractNumId w:val="13"/>
  </w:num>
  <w:num w:numId="15" w16cid:durableId="531574992">
    <w:abstractNumId w:val="14"/>
  </w:num>
  <w:num w:numId="16" w16cid:durableId="1350720064">
    <w:abstractNumId w:val="15"/>
  </w:num>
  <w:num w:numId="17" w16cid:durableId="115489995">
    <w:abstractNumId w:val="16"/>
  </w:num>
  <w:num w:numId="18" w16cid:durableId="144248689">
    <w:abstractNumId w:val="17"/>
  </w:num>
  <w:num w:numId="19" w16cid:durableId="494031045">
    <w:abstractNumId w:val="18"/>
  </w:num>
  <w:num w:numId="20" w16cid:durableId="1345324025">
    <w:abstractNumId w:val="19"/>
  </w:num>
  <w:num w:numId="21" w16cid:durableId="749892387">
    <w:abstractNumId w:val="22"/>
  </w:num>
  <w:num w:numId="22" w16cid:durableId="373313858">
    <w:abstractNumId w:val="20"/>
  </w:num>
  <w:num w:numId="23" w16cid:durableId="5204227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750"/>
    <w:rsid w:val="000511B7"/>
    <w:rsid w:val="00166361"/>
    <w:rsid w:val="00222750"/>
    <w:rsid w:val="002D2D87"/>
    <w:rsid w:val="00342B44"/>
    <w:rsid w:val="00393559"/>
    <w:rsid w:val="00500E50"/>
    <w:rsid w:val="0056373A"/>
    <w:rsid w:val="006158BD"/>
    <w:rsid w:val="00774F7D"/>
    <w:rsid w:val="007D15E6"/>
    <w:rsid w:val="008253C2"/>
    <w:rsid w:val="00830A2B"/>
    <w:rsid w:val="00951D9B"/>
    <w:rsid w:val="0096092D"/>
    <w:rsid w:val="009A1DD7"/>
    <w:rsid w:val="009E1422"/>
    <w:rsid w:val="009F5B85"/>
    <w:rsid w:val="00B25A47"/>
    <w:rsid w:val="00B638B4"/>
    <w:rsid w:val="00B71874"/>
    <w:rsid w:val="00BD5AFB"/>
    <w:rsid w:val="00BF07E0"/>
    <w:rsid w:val="00BF1E8C"/>
    <w:rsid w:val="00BF25EF"/>
    <w:rsid w:val="00D92574"/>
    <w:rsid w:val="00DF6D7E"/>
    <w:rsid w:val="00E112D5"/>
    <w:rsid w:val="00E46A4D"/>
    <w:rsid w:val="00E72696"/>
    <w:rsid w:val="00EF7E84"/>
    <w:rsid w:val="00F96BD0"/>
    <w:rsid w:val="00FE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D3B64"/>
  <w15:chartTrackingRefBased/>
  <w15:docId w15:val="{03AD9E86-D119-FD47-9480-F0615745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7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7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7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7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7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7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7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7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7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7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7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7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7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7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7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7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7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7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7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7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7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7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7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7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7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7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7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7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227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27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F07E0"/>
    <w:rPr>
      <w:color w:val="96607D" w:themeColor="followedHyperlink"/>
      <w:u w:val="single"/>
    </w:rPr>
  </w:style>
  <w:style w:type="paragraph" w:customStyle="1" w:styleId="paragraph">
    <w:name w:val="paragraph"/>
    <w:basedOn w:val="Normal"/>
    <w:rsid w:val="00BF0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BF07E0"/>
  </w:style>
  <w:style w:type="character" w:customStyle="1" w:styleId="eop">
    <w:name w:val="eop"/>
    <w:basedOn w:val="DefaultParagraphFont"/>
    <w:rsid w:val="00BF0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Maneri, Hannah</dc:creator>
  <cp:keywords/>
  <dc:description/>
  <cp:lastModifiedBy>Hannah Dotson</cp:lastModifiedBy>
  <cp:revision>2</cp:revision>
  <dcterms:created xsi:type="dcterms:W3CDTF">2026-08-17T22:46:00Z</dcterms:created>
  <dcterms:modified xsi:type="dcterms:W3CDTF">2026-08-17T22:46:00Z</dcterms:modified>
</cp:coreProperties>
</file>