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7D4" w:rsidRPr="009A57D4" w:rsidRDefault="009A57D4" w:rsidP="00473CF4">
      <w:pPr>
        <w:spacing w:after="0" w:line="240" w:lineRule="auto"/>
      </w:pPr>
      <w:r>
        <w:t xml:space="preserve">This vector can be a little more difficult than most to work with because 90% of the plasmid prep is ssDNA and therefore </w:t>
      </w:r>
      <w:proofErr w:type="spellStart"/>
      <w:r>
        <w:t>unclonable</w:t>
      </w:r>
      <w:proofErr w:type="spellEnd"/>
      <w:r>
        <w:t>.  I have included a high efficiency cloning protocol but you should be able to successfully clone with much less DNA and smaller enzymes that are more typically used.</w:t>
      </w:r>
    </w:p>
    <w:p w:rsidR="009A57D4" w:rsidRDefault="009A57D4" w:rsidP="00473CF4">
      <w:pPr>
        <w:spacing w:after="0" w:line="240" w:lineRule="auto"/>
        <w:rPr>
          <w:b/>
        </w:rPr>
      </w:pPr>
    </w:p>
    <w:p w:rsidR="008F473D" w:rsidRPr="000E4637" w:rsidRDefault="008F473D" w:rsidP="00473CF4">
      <w:pPr>
        <w:spacing w:after="0" w:line="240" w:lineRule="auto"/>
        <w:rPr>
          <w:b/>
        </w:rPr>
      </w:pPr>
      <w:r w:rsidRPr="000E4637">
        <w:rPr>
          <w:b/>
        </w:rPr>
        <w:t>Day 1</w:t>
      </w:r>
    </w:p>
    <w:p w:rsidR="008F473D" w:rsidRPr="00473CF4" w:rsidRDefault="000E4637" w:rsidP="00473CF4">
      <w:pPr>
        <w:spacing w:after="0" w:line="240" w:lineRule="auto"/>
      </w:pPr>
      <w:r>
        <w:t xml:space="preserve">Start 10mL </w:t>
      </w:r>
      <w:r w:rsidR="00873EC9">
        <w:t>pSL2680</w:t>
      </w:r>
      <w:r w:rsidR="008F473D" w:rsidRPr="00473CF4">
        <w:t xml:space="preserve"> in LB Km50.  Grow overnight at 37C.</w:t>
      </w:r>
    </w:p>
    <w:p w:rsidR="008F473D" w:rsidRPr="00473CF4" w:rsidRDefault="008F473D" w:rsidP="00473CF4">
      <w:pPr>
        <w:spacing w:after="0" w:line="240" w:lineRule="auto"/>
      </w:pPr>
    </w:p>
    <w:p w:rsidR="008F473D" w:rsidRPr="00873EC9" w:rsidRDefault="008F473D" w:rsidP="00473CF4">
      <w:pPr>
        <w:spacing w:after="0" w:line="240" w:lineRule="auto"/>
        <w:rPr>
          <w:b/>
        </w:rPr>
      </w:pPr>
      <w:r w:rsidRPr="00873EC9">
        <w:rPr>
          <w:b/>
        </w:rPr>
        <w:t xml:space="preserve">Day 2 </w:t>
      </w:r>
    </w:p>
    <w:p w:rsidR="008F473D" w:rsidRPr="00473CF4" w:rsidRDefault="008F473D" w:rsidP="00473CF4">
      <w:pPr>
        <w:spacing w:after="0" w:line="240" w:lineRule="auto"/>
      </w:pPr>
      <w:r w:rsidRPr="00473CF4">
        <w:t xml:space="preserve">Perform </w:t>
      </w:r>
      <w:proofErr w:type="spellStart"/>
      <w:r w:rsidRPr="00473CF4">
        <w:t>miniprep</w:t>
      </w:r>
      <w:proofErr w:type="spellEnd"/>
      <w:r w:rsidRPr="00473CF4">
        <w:t xml:space="preserve"> on all 10mL</w:t>
      </w:r>
      <w:r w:rsidR="00873EC9">
        <w:t xml:space="preserve"> pJU2680</w:t>
      </w:r>
    </w:p>
    <w:p w:rsidR="008F473D" w:rsidRPr="00473CF4" w:rsidRDefault="008F473D" w:rsidP="00473CF4">
      <w:pPr>
        <w:spacing w:after="0" w:line="240" w:lineRule="auto"/>
      </w:pPr>
      <w:r w:rsidRPr="00473CF4">
        <w:t>In the end elute from the column with 50uL of water.</w:t>
      </w:r>
    </w:p>
    <w:p w:rsidR="008F473D" w:rsidRPr="00473CF4" w:rsidRDefault="008F473D" w:rsidP="00473CF4">
      <w:pPr>
        <w:spacing w:after="0" w:line="240" w:lineRule="auto"/>
      </w:pPr>
    </w:p>
    <w:p w:rsidR="008F473D" w:rsidRPr="00473CF4" w:rsidRDefault="008F473D" w:rsidP="00473CF4">
      <w:pPr>
        <w:spacing w:after="0" w:line="240" w:lineRule="auto"/>
      </w:pPr>
      <w:r w:rsidRPr="00473CF4">
        <w:t xml:space="preserve">Digest all 50ul of </w:t>
      </w:r>
      <w:proofErr w:type="spellStart"/>
      <w:r w:rsidRPr="00473CF4">
        <w:t>miniprep</w:t>
      </w:r>
      <w:proofErr w:type="spellEnd"/>
      <w:r w:rsidRPr="00473CF4">
        <w:t xml:space="preserve"> with </w:t>
      </w:r>
      <w:proofErr w:type="spellStart"/>
      <w:r w:rsidRPr="00473CF4">
        <w:t>aarI</w:t>
      </w:r>
      <w:proofErr w:type="spellEnd"/>
      <w:r w:rsidRPr="00473CF4">
        <w:t xml:space="preserve"> </w:t>
      </w:r>
      <w:r w:rsidR="00873EC9">
        <w:t>(</w:t>
      </w:r>
      <w:proofErr w:type="spellStart"/>
      <w:r w:rsidR="00873EC9">
        <w:t>Thermo</w:t>
      </w:r>
      <w:proofErr w:type="spellEnd"/>
      <w:r w:rsidR="00873EC9">
        <w:t xml:space="preserve"> fisher) </w:t>
      </w:r>
      <w:r w:rsidRPr="00473CF4">
        <w:t>using the following reaction mix:</w:t>
      </w:r>
    </w:p>
    <w:p w:rsidR="008F473D" w:rsidRPr="00473CF4" w:rsidRDefault="008F473D" w:rsidP="00473CF4">
      <w:pPr>
        <w:spacing w:after="0" w:line="240" w:lineRule="auto"/>
      </w:pPr>
      <w:r w:rsidRPr="00473CF4">
        <w:t xml:space="preserve">10ul </w:t>
      </w:r>
      <w:proofErr w:type="spellStart"/>
      <w:r w:rsidRPr="00473CF4">
        <w:t>aarI</w:t>
      </w:r>
      <w:proofErr w:type="spellEnd"/>
      <w:r w:rsidRPr="00473CF4">
        <w:t xml:space="preserve"> buffer</w:t>
      </w:r>
    </w:p>
    <w:p w:rsidR="008F473D" w:rsidRPr="00473CF4" w:rsidRDefault="008F473D" w:rsidP="00473CF4">
      <w:pPr>
        <w:spacing w:after="0" w:line="240" w:lineRule="auto"/>
      </w:pPr>
      <w:r w:rsidRPr="00473CF4">
        <w:t>50ul plasmid prep</w:t>
      </w:r>
    </w:p>
    <w:p w:rsidR="008F473D" w:rsidRPr="00473CF4" w:rsidRDefault="008F473D" w:rsidP="00473CF4">
      <w:pPr>
        <w:spacing w:after="0" w:line="240" w:lineRule="auto"/>
      </w:pPr>
      <w:r w:rsidRPr="00473CF4">
        <w:t>2ul of 50X </w:t>
      </w:r>
      <w:proofErr w:type="spellStart"/>
      <w:r w:rsidRPr="00473CF4">
        <w:t>aarI</w:t>
      </w:r>
      <w:proofErr w:type="spellEnd"/>
      <w:r w:rsidRPr="00473CF4">
        <w:t xml:space="preserve"> oligo</w:t>
      </w:r>
    </w:p>
    <w:p w:rsidR="008F473D" w:rsidRPr="00473CF4" w:rsidRDefault="008F473D" w:rsidP="00473CF4">
      <w:pPr>
        <w:spacing w:after="0" w:line="240" w:lineRule="auto"/>
      </w:pPr>
      <w:r w:rsidRPr="00473CF4">
        <w:t xml:space="preserve">4ul </w:t>
      </w:r>
      <w:proofErr w:type="spellStart"/>
      <w:r w:rsidRPr="00473CF4">
        <w:t>aarI</w:t>
      </w:r>
      <w:proofErr w:type="spellEnd"/>
      <w:r w:rsidRPr="00473CF4">
        <w:t xml:space="preserve"> enzyme</w:t>
      </w:r>
    </w:p>
    <w:p w:rsidR="008F473D" w:rsidRPr="00473CF4" w:rsidRDefault="008F473D" w:rsidP="00473CF4">
      <w:pPr>
        <w:spacing w:after="0" w:line="240" w:lineRule="auto"/>
      </w:pPr>
      <w:r w:rsidRPr="00473CF4">
        <w:t>34ul water</w:t>
      </w:r>
    </w:p>
    <w:p w:rsidR="008F473D" w:rsidRPr="00473CF4" w:rsidRDefault="008F473D" w:rsidP="00473CF4">
      <w:pPr>
        <w:spacing w:after="0" w:line="240" w:lineRule="auto"/>
      </w:pPr>
      <w:r w:rsidRPr="00473CF4">
        <w:t>Incubate at 37C for 4 hours</w:t>
      </w:r>
    </w:p>
    <w:p w:rsidR="008F473D" w:rsidRPr="00473CF4" w:rsidRDefault="008F473D" w:rsidP="00473CF4">
      <w:pPr>
        <w:spacing w:after="0" w:line="240" w:lineRule="auto"/>
      </w:pPr>
    </w:p>
    <w:p w:rsidR="008F473D" w:rsidRPr="00473CF4" w:rsidRDefault="008F473D" w:rsidP="00473CF4">
      <w:pPr>
        <w:spacing w:after="0" w:line="240" w:lineRule="auto"/>
      </w:pPr>
      <w:r w:rsidRPr="00473CF4">
        <w:t>Gel extract the digest</w:t>
      </w:r>
    </w:p>
    <w:p w:rsidR="008F473D" w:rsidRPr="00473CF4" w:rsidRDefault="008F473D" w:rsidP="00473CF4">
      <w:pPr>
        <w:spacing w:after="0" w:line="240" w:lineRule="auto"/>
      </w:pPr>
      <w:r w:rsidRPr="00473CF4">
        <w:t>Excise largest band</w:t>
      </w:r>
      <w:r w:rsidR="00873EC9">
        <w:t xml:space="preserve"> (~12kb).  There is usually a brighter smaller band that is ssDNA that is generated during the denaturation step of the plasmid prep due to the perpetual nicked nature of the plasmid in the cells.</w:t>
      </w:r>
    </w:p>
    <w:p w:rsidR="008F473D" w:rsidRPr="00473CF4" w:rsidRDefault="00873EC9" w:rsidP="00473CF4">
      <w:pPr>
        <w:spacing w:after="0" w:line="240" w:lineRule="auto"/>
      </w:pPr>
      <w:r>
        <w:t>E</w:t>
      </w:r>
      <w:r w:rsidR="008F473D" w:rsidRPr="00473CF4">
        <w:t xml:space="preserve">lute </w:t>
      </w:r>
      <w:r>
        <w:t xml:space="preserve">gel extraction </w:t>
      </w:r>
      <w:r w:rsidR="008F473D" w:rsidRPr="00473CF4">
        <w:t xml:space="preserve">with 20uL water.  </w:t>
      </w:r>
    </w:p>
    <w:p w:rsidR="008F473D" w:rsidRPr="00473CF4" w:rsidRDefault="008F473D" w:rsidP="00473CF4">
      <w:pPr>
        <w:spacing w:after="0" w:line="240" w:lineRule="auto"/>
      </w:pPr>
    </w:p>
    <w:p w:rsidR="008F473D" w:rsidRPr="00873EC9" w:rsidRDefault="008F473D" w:rsidP="00473CF4">
      <w:pPr>
        <w:spacing w:after="0" w:line="240" w:lineRule="auto"/>
        <w:rPr>
          <w:b/>
        </w:rPr>
      </w:pPr>
      <w:r w:rsidRPr="00873EC9">
        <w:rPr>
          <w:b/>
        </w:rPr>
        <w:t>Day 3</w:t>
      </w:r>
    </w:p>
    <w:p w:rsidR="008F473D" w:rsidRPr="00473CF4" w:rsidRDefault="008F473D" w:rsidP="00473CF4">
      <w:pPr>
        <w:spacing w:after="0" w:line="240" w:lineRule="auto"/>
      </w:pPr>
      <w:r w:rsidRPr="00473CF4">
        <w:t xml:space="preserve">Anneal </w:t>
      </w:r>
      <w:proofErr w:type="spellStart"/>
      <w:r w:rsidRPr="00473CF4">
        <w:t>oligos</w:t>
      </w:r>
      <w:proofErr w:type="spellEnd"/>
      <w:r w:rsidRPr="00473CF4">
        <w:t xml:space="preserve"> with the following reaction mixture</w:t>
      </w:r>
    </w:p>
    <w:p w:rsidR="008F473D" w:rsidRPr="00473CF4" w:rsidRDefault="008F473D" w:rsidP="00473CF4">
      <w:pPr>
        <w:spacing w:after="0" w:line="240" w:lineRule="auto"/>
      </w:pPr>
      <w:r w:rsidRPr="00473CF4">
        <w:t xml:space="preserve">10ul 100uM stock of </w:t>
      </w:r>
      <w:proofErr w:type="spellStart"/>
      <w:r w:rsidRPr="00473CF4">
        <w:t>gRNAL</w:t>
      </w:r>
      <w:proofErr w:type="spellEnd"/>
      <w:r w:rsidRPr="00473CF4">
        <w:t xml:space="preserve"> primer</w:t>
      </w:r>
    </w:p>
    <w:p w:rsidR="008F473D" w:rsidRPr="00473CF4" w:rsidRDefault="008F473D" w:rsidP="00473CF4">
      <w:pPr>
        <w:spacing w:after="0" w:line="240" w:lineRule="auto"/>
      </w:pPr>
      <w:r w:rsidRPr="00473CF4">
        <w:t xml:space="preserve">10ul 100uM stock of </w:t>
      </w:r>
      <w:proofErr w:type="spellStart"/>
      <w:r w:rsidRPr="00473CF4">
        <w:t>gRNAR</w:t>
      </w:r>
      <w:proofErr w:type="spellEnd"/>
      <w:r w:rsidRPr="00473CF4">
        <w:t xml:space="preserve"> primer</w:t>
      </w:r>
    </w:p>
    <w:p w:rsidR="008F473D" w:rsidRPr="00473CF4" w:rsidRDefault="008F473D" w:rsidP="00473CF4">
      <w:pPr>
        <w:spacing w:after="0" w:line="240" w:lineRule="auto"/>
      </w:pPr>
      <w:r w:rsidRPr="00473CF4">
        <w:t>5ul ligase buffer</w:t>
      </w:r>
    </w:p>
    <w:p w:rsidR="008F473D" w:rsidRPr="00473CF4" w:rsidRDefault="008F473D" w:rsidP="00473CF4">
      <w:pPr>
        <w:spacing w:after="0" w:line="240" w:lineRule="auto"/>
      </w:pPr>
      <w:r w:rsidRPr="00473CF4">
        <w:t>25ul water</w:t>
      </w:r>
    </w:p>
    <w:p w:rsidR="008F473D" w:rsidRDefault="008F473D" w:rsidP="00473CF4">
      <w:pPr>
        <w:spacing w:after="0" w:line="240" w:lineRule="auto"/>
      </w:pPr>
      <w:r w:rsidRPr="00473CF4">
        <w:t>1ul PNK enzyme</w:t>
      </w:r>
    </w:p>
    <w:p w:rsidR="00873EC9" w:rsidRDefault="00873EC9" w:rsidP="00473CF4">
      <w:pPr>
        <w:spacing w:after="0" w:line="240" w:lineRule="auto"/>
      </w:pPr>
      <w:r>
        <w:t>Place in thermocycler with the following program:</w:t>
      </w:r>
    </w:p>
    <w:p w:rsidR="00873EC9" w:rsidRDefault="00873EC9" w:rsidP="00473CF4">
      <w:pPr>
        <w:spacing w:after="0" w:line="240" w:lineRule="auto"/>
      </w:pPr>
      <w:r>
        <w:t>30 min 37C</w:t>
      </w:r>
    </w:p>
    <w:p w:rsidR="00873EC9" w:rsidRDefault="00873EC9" w:rsidP="00473CF4">
      <w:pPr>
        <w:spacing w:after="0" w:line="240" w:lineRule="auto"/>
      </w:pPr>
      <w:r>
        <w:t>5 min 95C</w:t>
      </w:r>
    </w:p>
    <w:p w:rsidR="00873EC9" w:rsidRPr="00473CF4" w:rsidRDefault="00873EC9" w:rsidP="00473CF4">
      <w:pPr>
        <w:spacing w:after="0" w:line="240" w:lineRule="auto"/>
      </w:pPr>
      <w:r>
        <w:t>Cool to 4C at 0.1C/sec ramp rate</w:t>
      </w:r>
    </w:p>
    <w:p w:rsidR="008F473D" w:rsidRPr="00473CF4" w:rsidRDefault="008F473D" w:rsidP="00473CF4">
      <w:pPr>
        <w:spacing w:after="0" w:line="240" w:lineRule="auto"/>
      </w:pPr>
      <w:r w:rsidRPr="00473CF4">
        <w:t>The</w:t>
      </w:r>
      <w:r w:rsidR="00873EC9">
        <w:t xml:space="preserve"> most important part is to </w:t>
      </w:r>
      <w:r w:rsidRPr="00473CF4">
        <w:t>cool the reaction as SLOWLY as possi</w:t>
      </w:r>
      <w:r w:rsidR="00873EC9">
        <w:t>ble to allow proper annealing</w:t>
      </w:r>
    </w:p>
    <w:p w:rsidR="008F473D" w:rsidRPr="00473CF4" w:rsidRDefault="008F473D" w:rsidP="00473CF4">
      <w:pPr>
        <w:spacing w:after="0" w:line="240" w:lineRule="auto"/>
      </w:pPr>
    </w:p>
    <w:p w:rsidR="008F473D" w:rsidRPr="00473CF4" w:rsidRDefault="008F473D" w:rsidP="00473CF4">
      <w:pPr>
        <w:spacing w:after="0" w:line="240" w:lineRule="auto"/>
      </w:pPr>
      <w:r w:rsidRPr="00473CF4">
        <w:t xml:space="preserve">Dilute annealed </w:t>
      </w:r>
      <w:proofErr w:type="spellStart"/>
      <w:r w:rsidRPr="00473CF4">
        <w:t>oligos</w:t>
      </w:r>
      <w:proofErr w:type="spellEnd"/>
      <w:r w:rsidRPr="00473CF4">
        <w:t xml:space="preserve"> 1:50.  </w:t>
      </w:r>
    </w:p>
    <w:p w:rsidR="008F473D" w:rsidRPr="00473CF4" w:rsidRDefault="008F473D" w:rsidP="00473CF4">
      <w:pPr>
        <w:spacing w:after="0" w:line="240" w:lineRule="auto"/>
      </w:pPr>
    </w:p>
    <w:p w:rsidR="008F473D" w:rsidRPr="00473CF4" w:rsidRDefault="008F473D" w:rsidP="00473CF4">
      <w:pPr>
        <w:spacing w:after="0" w:line="240" w:lineRule="auto"/>
      </w:pPr>
      <w:r w:rsidRPr="00473CF4">
        <w:t xml:space="preserve">Ligate </w:t>
      </w:r>
      <w:r w:rsidR="009B4789">
        <w:t xml:space="preserve">diluted </w:t>
      </w:r>
      <w:proofErr w:type="spellStart"/>
      <w:r w:rsidR="009B4789">
        <w:t>oligos</w:t>
      </w:r>
      <w:proofErr w:type="spellEnd"/>
      <w:r w:rsidR="009B4789">
        <w:t xml:space="preserve"> into pSL2680</w:t>
      </w:r>
      <w:r w:rsidRPr="00473CF4">
        <w:t xml:space="preserve"> digest from the previous day with the following reaction mix:</w:t>
      </w:r>
    </w:p>
    <w:p w:rsidR="008F473D" w:rsidRPr="00473CF4" w:rsidRDefault="009B4789" w:rsidP="00473CF4">
      <w:pPr>
        <w:spacing w:after="0" w:line="240" w:lineRule="auto"/>
      </w:pPr>
      <w:r>
        <w:t xml:space="preserve">8.0 </w:t>
      </w:r>
      <w:proofErr w:type="spellStart"/>
      <w:r>
        <w:t>ul</w:t>
      </w:r>
      <w:proofErr w:type="spellEnd"/>
      <w:r>
        <w:t xml:space="preserve"> pSL2680</w:t>
      </w:r>
      <w:r w:rsidR="008F473D" w:rsidRPr="00473CF4">
        <w:t xml:space="preserve"> gel extraction</w:t>
      </w:r>
    </w:p>
    <w:p w:rsidR="008F473D" w:rsidRPr="00473CF4" w:rsidRDefault="008F473D" w:rsidP="00473CF4">
      <w:pPr>
        <w:spacing w:after="0" w:line="240" w:lineRule="auto"/>
      </w:pPr>
      <w:r w:rsidRPr="00473CF4">
        <w:t xml:space="preserve">0.5ul of annealed </w:t>
      </w:r>
      <w:proofErr w:type="spellStart"/>
      <w:r w:rsidRPr="00473CF4">
        <w:t>oligos</w:t>
      </w:r>
      <w:proofErr w:type="spellEnd"/>
      <w:r w:rsidRPr="00473CF4">
        <w:t xml:space="preserve"> that have been diluted 1:50</w:t>
      </w:r>
    </w:p>
    <w:p w:rsidR="008F473D" w:rsidRPr="00473CF4" w:rsidRDefault="008F473D" w:rsidP="00473CF4">
      <w:pPr>
        <w:spacing w:after="0" w:line="240" w:lineRule="auto"/>
      </w:pPr>
      <w:r w:rsidRPr="00473CF4">
        <w:t>1ul ligase buffer</w:t>
      </w:r>
    </w:p>
    <w:p w:rsidR="008F473D" w:rsidRPr="00473CF4" w:rsidRDefault="008F473D" w:rsidP="00473CF4">
      <w:pPr>
        <w:spacing w:after="0" w:line="240" w:lineRule="auto"/>
      </w:pPr>
      <w:r w:rsidRPr="00473CF4">
        <w:t>0.5ul ligase</w:t>
      </w:r>
    </w:p>
    <w:p w:rsidR="008F473D" w:rsidRPr="00473CF4" w:rsidRDefault="009B4789" w:rsidP="00473CF4">
      <w:pPr>
        <w:spacing w:after="0" w:line="240" w:lineRule="auto"/>
      </w:pPr>
      <w:r>
        <w:t>Incubate overnight at 16C.</w:t>
      </w:r>
    </w:p>
    <w:p w:rsidR="008F473D" w:rsidRPr="00473CF4" w:rsidRDefault="008F473D" w:rsidP="00473CF4">
      <w:pPr>
        <w:spacing w:after="0" w:line="240" w:lineRule="auto"/>
      </w:pPr>
    </w:p>
    <w:p w:rsidR="008F473D" w:rsidRPr="009B4789" w:rsidRDefault="008F473D" w:rsidP="00473CF4">
      <w:pPr>
        <w:spacing w:after="0" w:line="240" w:lineRule="auto"/>
        <w:rPr>
          <w:b/>
        </w:rPr>
      </w:pPr>
      <w:r w:rsidRPr="009B4789">
        <w:rPr>
          <w:b/>
        </w:rPr>
        <w:t>Day 4</w:t>
      </w:r>
    </w:p>
    <w:p w:rsidR="008F473D" w:rsidRPr="00473CF4" w:rsidRDefault="008F473D" w:rsidP="00473CF4">
      <w:pPr>
        <w:spacing w:after="0" w:line="240" w:lineRule="auto"/>
      </w:pPr>
      <w:r w:rsidRPr="00473CF4">
        <w:lastRenderedPageBreak/>
        <w:t>Transform all 10ul ligation reaction into XL1-blue as follows</w:t>
      </w:r>
    </w:p>
    <w:p w:rsidR="008F473D" w:rsidRPr="00473CF4" w:rsidRDefault="008F473D" w:rsidP="00473CF4">
      <w:pPr>
        <w:spacing w:after="0" w:line="240" w:lineRule="auto"/>
      </w:pPr>
      <w:r w:rsidRPr="00473CF4">
        <w:t>Transformations are plated on L-Km50 + IPTG/X-gal</w:t>
      </w:r>
      <w:r w:rsidR="009B4789">
        <w:t xml:space="preserve"> for blue/white screening of inserts</w:t>
      </w:r>
      <w:r w:rsidRPr="00473CF4">
        <w:t>. </w:t>
      </w:r>
    </w:p>
    <w:p w:rsidR="008F473D" w:rsidRPr="00473CF4" w:rsidRDefault="008F473D" w:rsidP="00473CF4">
      <w:pPr>
        <w:spacing w:after="0" w:line="240" w:lineRule="auto"/>
      </w:pPr>
    </w:p>
    <w:p w:rsidR="009B4789" w:rsidRDefault="009B4789" w:rsidP="00473CF4">
      <w:pPr>
        <w:spacing w:after="0" w:line="240" w:lineRule="auto"/>
      </w:pPr>
    </w:p>
    <w:p w:rsidR="008F473D" w:rsidRPr="009B4789" w:rsidRDefault="008F473D" w:rsidP="00473CF4">
      <w:pPr>
        <w:spacing w:after="0" w:line="240" w:lineRule="auto"/>
        <w:rPr>
          <w:b/>
        </w:rPr>
      </w:pPr>
      <w:r w:rsidRPr="009B4789">
        <w:rPr>
          <w:b/>
        </w:rPr>
        <w:t>Day 5</w:t>
      </w:r>
    </w:p>
    <w:p w:rsidR="008F473D" w:rsidRDefault="009B4789" w:rsidP="009B4789">
      <w:pPr>
        <w:spacing w:after="0" w:line="240" w:lineRule="auto"/>
      </w:pPr>
      <w:r>
        <w:t>Pick</w:t>
      </w:r>
      <w:r w:rsidR="008F473D" w:rsidRPr="00473CF4">
        <w:t xml:space="preserve"> white colonies from the </w:t>
      </w:r>
      <w:bookmarkStart w:id="0" w:name="_GoBack"/>
      <w:bookmarkEnd w:id="0"/>
      <w:r w:rsidR="00F605D6" w:rsidRPr="00473CF4">
        <w:t>transformation,</w:t>
      </w:r>
      <w:r>
        <w:t xml:space="preserve"> patch them on Km50 and verify with colony PCR.</w:t>
      </w:r>
    </w:p>
    <w:p w:rsidR="009B4789" w:rsidRPr="00473CF4" w:rsidRDefault="009B4789" w:rsidP="009B4789">
      <w:pPr>
        <w:spacing w:after="0" w:line="240" w:lineRule="auto"/>
      </w:pPr>
      <w:r>
        <w:t>Start 10mL cultures of the correct colonies in L-Km50</w:t>
      </w:r>
    </w:p>
    <w:p w:rsidR="008F473D" w:rsidRPr="00473CF4" w:rsidRDefault="008F473D" w:rsidP="00473CF4">
      <w:pPr>
        <w:spacing w:after="0" w:line="240" w:lineRule="auto"/>
      </w:pPr>
    </w:p>
    <w:p w:rsidR="008F473D" w:rsidRPr="009B4789" w:rsidRDefault="008F473D" w:rsidP="00473CF4">
      <w:pPr>
        <w:spacing w:after="0" w:line="240" w:lineRule="auto"/>
        <w:rPr>
          <w:b/>
        </w:rPr>
      </w:pPr>
      <w:r w:rsidRPr="009B4789">
        <w:rPr>
          <w:b/>
        </w:rPr>
        <w:t>Day 6</w:t>
      </w:r>
    </w:p>
    <w:p w:rsidR="008F473D" w:rsidRPr="00473CF4" w:rsidRDefault="008F473D" w:rsidP="00473CF4">
      <w:pPr>
        <w:spacing w:after="0" w:line="240" w:lineRule="auto"/>
      </w:pPr>
      <w:proofErr w:type="spellStart"/>
      <w:r w:rsidRPr="00473CF4">
        <w:t>Miniprep</w:t>
      </w:r>
      <w:proofErr w:type="spellEnd"/>
      <w:r w:rsidRPr="00473CF4">
        <w:t xml:space="preserve"> the cultures that you started the previous day.</w:t>
      </w:r>
    </w:p>
    <w:p w:rsidR="008F473D" w:rsidRPr="00473CF4" w:rsidRDefault="009B4789" w:rsidP="00473CF4">
      <w:pPr>
        <w:spacing w:after="0" w:line="240" w:lineRule="auto"/>
      </w:pPr>
      <w:r>
        <w:t>Sequence gRNA insert to verify that it is correct</w:t>
      </w:r>
    </w:p>
    <w:p w:rsidR="008F473D" w:rsidRPr="00473CF4" w:rsidRDefault="008F473D" w:rsidP="00473CF4">
      <w:pPr>
        <w:spacing w:after="0" w:line="240" w:lineRule="auto"/>
      </w:pPr>
    </w:p>
    <w:p w:rsidR="00F55CE2" w:rsidRDefault="00F55CE2" w:rsidP="00F55CE2">
      <w:pPr>
        <w:spacing w:after="0" w:line="240" w:lineRule="auto"/>
      </w:pPr>
      <w:r>
        <w:t xml:space="preserve">Synthesize the homologous repair template using </w:t>
      </w:r>
      <w:proofErr w:type="spellStart"/>
      <w:r>
        <w:t>highfidelity</w:t>
      </w:r>
      <w:proofErr w:type="spellEnd"/>
      <w:r>
        <w:t xml:space="preserve"> PCR.  </w:t>
      </w:r>
    </w:p>
    <w:p w:rsidR="00F55CE2" w:rsidRDefault="00F55CE2" w:rsidP="00F55CE2">
      <w:pPr>
        <w:spacing w:after="0" w:line="240" w:lineRule="auto"/>
      </w:pPr>
      <w:r>
        <w:t xml:space="preserve">Typically you will make left and right halves with any changes you want to make.  The middle primers contain the changes.  The two halves should overlap by 30 </w:t>
      </w:r>
      <w:proofErr w:type="spellStart"/>
      <w:r>
        <w:t>bp</w:t>
      </w:r>
      <w:proofErr w:type="spellEnd"/>
      <w:r>
        <w:t xml:space="preserve"> for Gibson assembly</w:t>
      </w:r>
    </w:p>
    <w:p w:rsidR="00AE30DA" w:rsidRDefault="00F55CE2" w:rsidP="00473CF4">
      <w:pPr>
        <w:spacing w:after="0" w:line="240" w:lineRule="auto"/>
      </w:pPr>
      <w:r>
        <w:t>Gel extract PCR reactions and elute in 25uL water.</w:t>
      </w:r>
    </w:p>
    <w:p w:rsidR="00AE30DA" w:rsidRDefault="00AE30DA" w:rsidP="00473CF4">
      <w:pPr>
        <w:spacing w:after="0" w:line="240" w:lineRule="auto"/>
      </w:pPr>
    </w:p>
    <w:p w:rsidR="00AE30DA" w:rsidRPr="00F55CE2" w:rsidRDefault="005D1FEF" w:rsidP="00473CF4">
      <w:pPr>
        <w:spacing w:after="0" w:line="240" w:lineRule="auto"/>
        <w:rPr>
          <w:b/>
        </w:rPr>
      </w:pPr>
      <w:r>
        <w:rPr>
          <w:b/>
        </w:rPr>
        <w:t>Day 7</w:t>
      </w:r>
    </w:p>
    <w:p w:rsidR="00AE30DA" w:rsidRDefault="00AE30DA" w:rsidP="00473CF4">
      <w:pPr>
        <w:spacing w:after="0" w:line="240" w:lineRule="auto"/>
      </w:pPr>
      <w:r>
        <w:t xml:space="preserve">Digest correctly identified plasmid from sequencing results using </w:t>
      </w:r>
      <w:proofErr w:type="spellStart"/>
      <w:r>
        <w:t>kpnI</w:t>
      </w:r>
      <w:proofErr w:type="spellEnd"/>
      <w:r>
        <w:t>, make sure to dephosphorylate</w:t>
      </w:r>
      <w:r w:rsidR="00F55CE2">
        <w:t xml:space="preserve"> very well</w:t>
      </w:r>
      <w:r>
        <w:t xml:space="preserve"> to prevent recircularization of backbone.  Use the following reaction:</w:t>
      </w:r>
    </w:p>
    <w:p w:rsidR="00AE30DA" w:rsidRDefault="00AE30DA" w:rsidP="00473CF4">
      <w:pPr>
        <w:spacing w:after="0" w:line="240" w:lineRule="auto"/>
      </w:pPr>
      <w:r>
        <w:t>15ul FD buffer (green)</w:t>
      </w:r>
    </w:p>
    <w:p w:rsidR="00AE30DA" w:rsidRDefault="00AE30DA" w:rsidP="00473CF4">
      <w:pPr>
        <w:spacing w:after="0" w:line="240" w:lineRule="auto"/>
      </w:pPr>
      <w:r>
        <w:t>75ul plasmid prep</w:t>
      </w:r>
    </w:p>
    <w:p w:rsidR="00AE30DA" w:rsidRDefault="00AE30DA" w:rsidP="00473CF4">
      <w:pPr>
        <w:spacing w:after="0" w:line="240" w:lineRule="auto"/>
      </w:pPr>
      <w:r>
        <w:t xml:space="preserve">3ul </w:t>
      </w:r>
      <w:proofErr w:type="spellStart"/>
      <w:r>
        <w:t>kpnI</w:t>
      </w:r>
      <w:proofErr w:type="spellEnd"/>
    </w:p>
    <w:p w:rsidR="00AE30DA" w:rsidRDefault="00AE30DA" w:rsidP="00473CF4">
      <w:pPr>
        <w:spacing w:after="0" w:line="240" w:lineRule="auto"/>
      </w:pPr>
      <w:r>
        <w:t xml:space="preserve">4ul </w:t>
      </w:r>
      <w:proofErr w:type="spellStart"/>
      <w:r>
        <w:t>FastAP</w:t>
      </w:r>
      <w:proofErr w:type="spellEnd"/>
      <w:r>
        <w:t xml:space="preserve"> (dephosphorylates vector)</w:t>
      </w:r>
    </w:p>
    <w:p w:rsidR="00AE30DA" w:rsidRDefault="00AE30DA" w:rsidP="00473CF4">
      <w:pPr>
        <w:spacing w:after="0" w:line="240" w:lineRule="auto"/>
      </w:pPr>
      <w:r>
        <w:t>53ul water</w:t>
      </w:r>
    </w:p>
    <w:p w:rsidR="00AE30DA" w:rsidRDefault="00AE30DA" w:rsidP="00473CF4">
      <w:pPr>
        <w:spacing w:after="0" w:line="240" w:lineRule="auto"/>
      </w:pPr>
      <w:r>
        <w:t>Incubate for 4 hours at 37C</w:t>
      </w:r>
    </w:p>
    <w:p w:rsidR="00AE30DA" w:rsidRDefault="00AE30DA" w:rsidP="00473CF4">
      <w:pPr>
        <w:spacing w:after="0" w:line="240" w:lineRule="auto"/>
      </w:pPr>
      <w:r>
        <w:t>Gel extract digest and elute in 25ul water.  I usually gel extract the digest and PCR reactions from above on the same gel.</w:t>
      </w:r>
    </w:p>
    <w:p w:rsidR="00AE30DA" w:rsidRDefault="00AE30DA" w:rsidP="00473CF4">
      <w:pPr>
        <w:spacing w:after="0" w:line="240" w:lineRule="auto"/>
      </w:pPr>
    </w:p>
    <w:p w:rsidR="00AE30DA" w:rsidRPr="00F55CE2" w:rsidRDefault="005D1FEF" w:rsidP="00473CF4">
      <w:pPr>
        <w:spacing w:after="0" w:line="240" w:lineRule="auto"/>
        <w:rPr>
          <w:b/>
        </w:rPr>
      </w:pPr>
      <w:r>
        <w:rPr>
          <w:b/>
        </w:rPr>
        <w:t>Day 8</w:t>
      </w:r>
    </w:p>
    <w:p w:rsidR="00AE30DA" w:rsidRDefault="00F55CE2" w:rsidP="00473CF4">
      <w:pPr>
        <w:spacing w:after="0" w:line="240" w:lineRule="auto"/>
      </w:pPr>
      <w:r>
        <w:t>Concentrate gel extraction of digest</w:t>
      </w:r>
      <w:r w:rsidR="00AE30DA">
        <w:t xml:space="preserve"> and perform Gibson assembly.</w:t>
      </w:r>
    </w:p>
    <w:p w:rsidR="00AE30DA" w:rsidRDefault="00AE30DA" w:rsidP="00473CF4">
      <w:pPr>
        <w:spacing w:after="0" w:line="240" w:lineRule="auto"/>
      </w:pPr>
      <w:r>
        <w:t>Concentrate</w:t>
      </w:r>
      <w:r w:rsidR="00F55CE2">
        <w:t xml:space="preserve"> 25ul of cut plasmid</w:t>
      </w:r>
      <w:r>
        <w:t xml:space="preserve"> DNA</w:t>
      </w:r>
      <w:r w:rsidR="00F55CE2">
        <w:t xml:space="preserve"> into 6uL</w:t>
      </w:r>
      <w:r>
        <w:t xml:space="preserve"> using </w:t>
      </w:r>
      <w:r w:rsidR="00F55CE2">
        <w:t>a</w:t>
      </w:r>
      <w:r>
        <w:t xml:space="preserve"> </w:t>
      </w:r>
      <w:proofErr w:type="spellStart"/>
      <w:r>
        <w:t>speedvac</w:t>
      </w:r>
      <w:proofErr w:type="spellEnd"/>
      <w:r w:rsidR="00F55CE2">
        <w:t>.</w:t>
      </w:r>
    </w:p>
    <w:p w:rsidR="00931000" w:rsidRDefault="00931000" w:rsidP="00473CF4">
      <w:pPr>
        <w:spacing w:after="0" w:line="240" w:lineRule="auto"/>
      </w:pPr>
    </w:p>
    <w:p w:rsidR="00931000" w:rsidRDefault="00931000" w:rsidP="00473CF4">
      <w:pPr>
        <w:spacing w:after="0" w:line="240" w:lineRule="auto"/>
      </w:pPr>
      <w:r>
        <w:t>Measure concentration of the three samples</w:t>
      </w:r>
      <w:r w:rsidR="00F55CE2">
        <w:t xml:space="preserve"> (digested plasmid and left and right halves of repair template PCR)</w:t>
      </w:r>
      <w:r>
        <w:t xml:space="preserve">.  </w:t>
      </w:r>
      <w:r w:rsidR="00F55CE2">
        <w:t xml:space="preserve">I typically </w:t>
      </w:r>
      <w:proofErr w:type="spellStart"/>
      <w:r w:rsidR="005D1FEF">
        <w:t>nanodrop</w:t>
      </w:r>
      <w:proofErr w:type="spellEnd"/>
      <w:r w:rsidR="005D1FEF">
        <w:t xml:space="preserve"> 1uL of each.</w:t>
      </w:r>
    </w:p>
    <w:p w:rsidR="00931000" w:rsidRDefault="00931000" w:rsidP="00473CF4">
      <w:pPr>
        <w:spacing w:after="0" w:line="240" w:lineRule="auto"/>
      </w:pPr>
    </w:p>
    <w:p w:rsidR="005D1FEF" w:rsidRDefault="005D1FEF" w:rsidP="00473CF4">
      <w:pPr>
        <w:spacing w:after="0" w:line="240" w:lineRule="auto"/>
      </w:pPr>
      <w:r>
        <w:t>Assemble final vector with Gibson assembly:</w:t>
      </w:r>
    </w:p>
    <w:p w:rsidR="00931000" w:rsidRDefault="00931000" w:rsidP="00473CF4">
      <w:pPr>
        <w:spacing w:after="0" w:line="240" w:lineRule="auto"/>
      </w:pPr>
      <w:r>
        <w:t>Gibson assembly requires exactly 5uL of correctly mixed DNA.</w:t>
      </w:r>
      <w:r w:rsidR="005D1FEF">
        <w:t xml:space="preserve">  All fragments should be in a 1:1:1 stoichiometry by </w:t>
      </w:r>
      <w:proofErr w:type="spellStart"/>
      <w:r w:rsidR="005D1FEF">
        <w:t>mols</w:t>
      </w:r>
      <w:proofErr w:type="spellEnd"/>
      <w:r w:rsidR="005D1FEF">
        <w:t xml:space="preserve"> of DNA fragments rather than ng DNA. </w:t>
      </w:r>
      <w:r>
        <w:t xml:space="preserve">  I typically tr</w:t>
      </w:r>
      <w:r w:rsidR="005D1FEF">
        <w:t>y to use 200ng of vector and a 1</w:t>
      </w:r>
      <w:r>
        <w:t xml:space="preserve">X molar ratio of each fragment.  Total volume must be 5uL.  </w:t>
      </w:r>
    </w:p>
    <w:p w:rsidR="00931000" w:rsidRDefault="005D1FEF" w:rsidP="00473CF4">
      <w:pPr>
        <w:spacing w:after="0" w:line="240" w:lineRule="auto"/>
      </w:pPr>
      <w:r>
        <w:t>Add</w:t>
      </w:r>
      <w:r w:rsidR="00931000">
        <w:t xml:space="preserve"> 15uL of Gibson master to the 5ul of DNA. Mix.</w:t>
      </w:r>
    </w:p>
    <w:p w:rsidR="00931000" w:rsidRDefault="005D1FEF" w:rsidP="00473CF4">
      <w:pPr>
        <w:spacing w:after="0" w:line="240" w:lineRule="auto"/>
      </w:pPr>
      <w:r>
        <w:t>Incubate for 1 hour at 50C.</w:t>
      </w:r>
    </w:p>
    <w:p w:rsidR="005D1FEF" w:rsidRDefault="005D1FEF" w:rsidP="00473CF4">
      <w:pPr>
        <w:spacing w:after="0" w:line="240" w:lineRule="auto"/>
      </w:pPr>
    </w:p>
    <w:p w:rsidR="005D1FEF" w:rsidRDefault="005D1FEF" w:rsidP="00473CF4">
      <w:pPr>
        <w:spacing w:after="0" w:line="240" w:lineRule="auto"/>
      </w:pPr>
      <w:r>
        <w:t xml:space="preserve">Transform Gibson reaction into </w:t>
      </w:r>
      <w:proofErr w:type="spellStart"/>
      <w:proofErr w:type="gramStart"/>
      <w:r>
        <w:t>e.coli</w:t>
      </w:r>
      <w:proofErr w:type="spellEnd"/>
      <w:proofErr w:type="gramEnd"/>
      <w:r>
        <w:t>.  Plate on L-Km50.</w:t>
      </w:r>
    </w:p>
    <w:p w:rsidR="005D1FEF" w:rsidRDefault="005D1FEF" w:rsidP="00473CF4">
      <w:pPr>
        <w:spacing w:after="0" w:line="240" w:lineRule="auto"/>
      </w:pPr>
    </w:p>
    <w:p w:rsidR="00931000" w:rsidRPr="005D1FEF" w:rsidRDefault="005D1FEF" w:rsidP="00473CF4">
      <w:pPr>
        <w:spacing w:after="0" w:line="240" w:lineRule="auto"/>
        <w:rPr>
          <w:b/>
        </w:rPr>
      </w:pPr>
      <w:r w:rsidRPr="005D1FEF">
        <w:rPr>
          <w:b/>
        </w:rPr>
        <w:t>Day 9</w:t>
      </w:r>
    </w:p>
    <w:p w:rsidR="00931000" w:rsidRDefault="005D1FEF" w:rsidP="00473CF4">
      <w:pPr>
        <w:spacing w:after="0" w:line="240" w:lineRule="auto"/>
      </w:pPr>
      <w:r>
        <w:t>Pick colonies and check with colony PCR</w:t>
      </w:r>
    </w:p>
    <w:p w:rsidR="002E480E" w:rsidRDefault="005D1FEF" w:rsidP="00473CF4">
      <w:pPr>
        <w:spacing w:after="0" w:line="240" w:lineRule="auto"/>
      </w:pPr>
      <w:r>
        <w:t>S</w:t>
      </w:r>
      <w:r w:rsidR="002E480E">
        <w:t>elect 2 positive colonies.  Start 10mL of each in L-Km50 for plasmid preps.</w:t>
      </w:r>
    </w:p>
    <w:p w:rsidR="002E480E" w:rsidRDefault="002E480E" w:rsidP="00473CF4">
      <w:pPr>
        <w:spacing w:after="0" w:line="240" w:lineRule="auto"/>
      </w:pPr>
    </w:p>
    <w:p w:rsidR="002E480E" w:rsidRPr="005D1FEF" w:rsidRDefault="005D1FEF" w:rsidP="00473CF4">
      <w:pPr>
        <w:spacing w:after="0" w:line="240" w:lineRule="auto"/>
        <w:rPr>
          <w:b/>
        </w:rPr>
      </w:pPr>
      <w:r w:rsidRPr="005D1FEF">
        <w:rPr>
          <w:b/>
        </w:rPr>
        <w:t>Day 10</w:t>
      </w:r>
    </w:p>
    <w:p w:rsidR="005D1FEF" w:rsidRDefault="005D1FEF" w:rsidP="00473CF4">
      <w:pPr>
        <w:spacing w:after="0" w:line="240" w:lineRule="auto"/>
      </w:pPr>
      <w:r>
        <w:t>Sequence final homologous repair template.  If it is correct you are done with cloning.</w:t>
      </w:r>
    </w:p>
    <w:p w:rsidR="002E480E" w:rsidRPr="00473CF4" w:rsidRDefault="002E480E" w:rsidP="00473CF4">
      <w:pPr>
        <w:spacing w:after="0" w:line="240" w:lineRule="auto"/>
      </w:pPr>
    </w:p>
    <w:sectPr w:rsidR="002E480E" w:rsidRPr="00473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D6"/>
    <w:rsid w:val="000501B8"/>
    <w:rsid w:val="000E4637"/>
    <w:rsid w:val="002D58D6"/>
    <w:rsid w:val="002E480E"/>
    <w:rsid w:val="00473CF4"/>
    <w:rsid w:val="005D1FEF"/>
    <w:rsid w:val="00873EC9"/>
    <w:rsid w:val="008F473D"/>
    <w:rsid w:val="00931000"/>
    <w:rsid w:val="009A57D4"/>
    <w:rsid w:val="009B4789"/>
    <w:rsid w:val="00AE30DA"/>
    <w:rsid w:val="00F55CE2"/>
    <w:rsid w:val="00F6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9FB9F"/>
  <w15:chartTrackingRefBased/>
  <w15:docId w15:val="{083F2A4A-F4D4-40A1-9DFA-AB3EFD0D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4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9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7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15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4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71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2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7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85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896610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928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503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733490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993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701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578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425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ungerer</dc:creator>
  <cp:keywords/>
  <dc:description/>
  <cp:lastModifiedBy>justin ungerer</cp:lastModifiedBy>
  <cp:revision>7</cp:revision>
  <dcterms:created xsi:type="dcterms:W3CDTF">2016-11-11T18:21:00Z</dcterms:created>
  <dcterms:modified xsi:type="dcterms:W3CDTF">2016-11-11T20:34:00Z</dcterms:modified>
</cp:coreProperties>
</file>